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746E" w14:textId="4F60595E" w:rsidR="006C2399" w:rsidRDefault="00DB1F4B" w:rsidP="00E03CD2">
      <w:pPr>
        <w:jc w:val="center"/>
        <w:rPr>
          <w:rFonts w:ascii="Lato" w:hAnsi="Lato"/>
          <w:b/>
          <w:bCs/>
          <w:sz w:val="32"/>
          <w:szCs w:val="32"/>
        </w:rPr>
      </w:pPr>
      <w:r>
        <w:rPr>
          <w:rFonts w:ascii="Lato" w:hAnsi="Lato"/>
          <w:b/>
          <w:bCs/>
          <w:sz w:val="32"/>
          <w:szCs w:val="32"/>
        </w:rPr>
        <w:t>Il fuorisuolo abbraccia automazione, robot e intelligenza artificiale</w:t>
      </w:r>
    </w:p>
    <w:p w14:paraId="3963AD1F" w14:textId="77777777" w:rsidR="006225E0" w:rsidRDefault="006225E0" w:rsidP="00E03CD2">
      <w:pPr>
        <w:jc w:val="center"/>
        <w:rPr>
          <w:rFonts w:ascii="Lato" w:hAnsi="Lato"/>
          <w:b/>
          <w:bCs/>
          <w:i/>
          <w:iCs/>
        </w:rPr>
      </w:pPr>
    </w:p>
    <w:p w14:paraId="22F5C5C6" w14:textId="12C77A42" w:rsidR="004D225A" w:rsidRPr="006225E0" w:rsidRDefault="00DB1F4B" w:rsidP="00E03CD2">
      <w:pPr>
        <w:jc w:val="center"/>
        <w:rPr>
          <w:rFonts w:ascii="Lato" w:hAnsi="Lato"/>
          <w:i/>
          <w:iCs/>
        </w:rPr>
      </w:pPr>
      <w:r w:rsidRPr="00DB1F4B">
        <w:rPr>
          <w:rFonts w:ascii="Lato" w:hAnsi="Lato"/>
          <w:i/>
          <w:iCs/>
        </w:rPr>
        <w:t>Il movimento 4.0, la nuova ondata di automazione e digitalizzazione, ha già iniziato ad invest</w:t>
      </w:r>
      <w:r>
        <w:rPr>
          <w:rFonts w:ascii="Lato" w:hAnsi="Lato"/>
          <w:i/>
          <w:iCs/>
        </w:rPr>
        <w:t xml:space="preserve">ire il settore primario. Il fuorisuolo è un campo </w:t>
      </w:r>
      <w:r w:rsidR="00257FBB">
        <w:rPr>
          <w:rFonts w:ascii="Lato" w:hAnsi="Lato"/>
          <w:i/>
          <w:iCs/>
        </w:rPr>
        <w:t xml:space="preserve">ideale di applicazione </w:t>
      </w:r>
      <w:r w:rsidRPr="00DB1F4B">
        <w:rPr>
          <w:rFonts w:ascii="Lato" w:hAnsi="Lato"/>
          <w:i/>
          <w:iCs/>
        </w:rPr>
        <w:t xml:space="preserve">per valorizzare le </w:t>
      </w:r>
      <w:r w:rsidR="00257FBB">
        <w:rPr>
          <w:rFonts w:ascii="Lato" w:hAnsi="Lato"/>
          <w:i/>
          <w:iCs/>
        </w:rPr>
        <w:t>caratteristiche di produttività e ottimizzare l’uso delle risorse</w:t>
      </w:r>
      <w:r w:rsidR="00697548">
        <w:rPr>
          <w:rFonts w:ascii="Lato" w:hAnsi="Lato"/>
          <w:i/>
          <w:iCs/>
        </w:rPr>
        <w:t>.</w:t>
      </w:r>
      <w:r w:rsidRPr="00DB1F4B">
        <w:rPr>
          <w:rFonts w:ascii="Lato" w:hAnsi="Lato"/>
          <w:i/>
          <w:iCs/>
        </w:rPr>
        <w:t xml:space="preserve"> </w:t>
      </w:r>
      <w:r w:rsidR="00BB00E1" w:rsidRPr="006225E0">
        <w:rPr>
          <w:rFonts w:ascii="Lato" w:hAnsi="Lato"/>
          <w:i/>
          <w:iCs/>
        </w:rPr>
        <w:t>A NovelFarm</w:t>
      </w:r>
      <w:r w:rsidR="006225E0" w:rsidRPr="006225E0">
        <w:rPr>
          <w:rFonts w:ascii="Lato" w:hAnsi="Lato"/>
          <w:i/>
          <w:iCs/>
        </w:rPr>
        <w:t xml:space="preserve"> una sessione </w:t>
      </w:r>
      <w:r w:rsidR="00257FBB">
        <w:rPr>
          <w:rFonts w:ascii="Lato" w:hAnsi="Lato"/>
          <w:i/>
          <w:iCs/>
        </w:rPr>
        <w:t>sulla cyber agriculture</w:t>
      </w:r>
      <w:r w:rsidR="006225E0" w:rsidRPr="006225E0">
        <w:rPr>
          <w:rFonts w:ascii="Lato" w:hAnsi="Lato"/>
          <w:i/>
          <w:iCs/>
        </w:rPr>
        <w:t xml:space="preserve">. Appuntamento </w:t>
      </w:r>
      <w:r w:rsidR="00BB00E1" w:rsidRPr="006225E0">
        <w:rPr>
          <w:rFonts w:ascii="Lato" w:hAnsi="Lato"/>
          <w:i/>
          <w:iCs/>
        </w:rPr>
        <w:t>il 25</w:t>
      </w:r>
      <w:r w:rsidR="006225E0" w:rsidRPr="006225E0">
        <w:rPr>
          <w:rFonts w:ascii="Lato" w:hAnsi="Lato"/>
          <w:i/>
          <w:iCs/>
        </w:rPr>
        <w:t xml:space="preserve"> e 26 </w:t>
      </w:r>
      <w:r w:rsidR="00BB00E1" w:rsidRPr="006225E0">
        <w:rPr>
          <w:rFonts w:ascii="Lato" w:hAnsi="Lato"/>
          <w:i/>
          <w:iCs/>
        </w:rPr>
        <w:t>maggio</w:t>
      </w:r>
      <w:r w:rsidR="006225E0" w:rsidRPr="006225E0">
        <w:rPr>
          <w:rFonts w:ascii="Lato" w:hAnsi="Lato"/>
          <w:i/>
          <w:iCs/>
        </w:rPr>
        <w:t xml:space="preserve"> a Pordenone Fiere</w:t>
      </w:r>
      <w:r w:rsidR="00BB00E1" w:rsidRPr="006225E0">
        <w:rPr>
          <w:rFonts w:ascii="Lato" w:hAnsi="Lato"/>
          <w:i/>
          <w:iCs/>
        </w:rPr>
        <w:t>.</w:t>
      </w:r>
    </w:p>
    <w:p w14:paraId="70D8C2C8" w14:textId="77777777" w:rsidR="00E03CD2" w:rsidRPr="004D225A" w:rsidRDefault="00E03CD2" w:rsidP="00E03CD2">
      <w:pPr>
        <w:jc w:val="center"/>
        <w:rPr>
          <w:rFonts w:ascii="Lato" w:hAnsi="Lato"/>
          <w:sz w:val="26"/>
          <w:szCs w:val="26"/>
        </w:rPr>
      </w:pPr>
    </w:p>
    <w:p w14:paraId="6A3C2F62" w14:textId="5692B55E" w:rsidR="008006F3" w:rsidRPr="006225E0" w:rsidRDefault="00257FBB" w:rsidP="00796E3A">
      <w:pPr>
        <w:jc w:val="both"/>
        <w:rPr>
          <w:rFonts w:ascii="Lato" w:hAnsi="Lato" w:cs="Calibri"/>
          <w:sz w:val="22"/>
          <w:szCs w:val="22"/>
        </w:rPr>
      </w:pPr>
      <w:r>
        <w:rPr>
          <w:rFonts w:ascii="Lato" w:hAnsi="Lato"/>
          <w:i/>
          <w:iCs/>
          <w:sz w:val="22"/>
          <w:szCs w:val="22"/>
        </w:rPr>
        <w:t>16 maggio</w:t>
      </w:r>
      <w:r w:rsidR="004D225A" w:rsidRPr="006225E0">
        <w:rPr>
          <w:rFonts w:ascii="Lato" w:hAnsi="Lato"/>
          <w:i/>
          <w:iCs/>
          <w:sz w:val="22"/>
          <w:szCs w:val="22"/>
        </w:rPr>
        <w:t xml:space="preserve"> 2022.</w:t>
      </w:r>
      <w:r w:rsidR="00E03CD2" w:rsidRPr="006225E0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 xml:space="preserve">Le tecniche di coltivazione fuorisuolo, che hanno la loro massima espressione nelle vertical farm, garantiscono una lunga serie di vantaggi. Produttività altissime, senza paragoni con quelle tradizionali, bassissimi consumi di acqua e nutrienti, nessuna necessità di pesticidi, totale controllo delle caratteristiche del prodotto, nessuna influenza delle condizioni climatiche e accorciamento drastico delle catene logistiche. Dall’altra parte, specie nelle versioni più rigorose, in grado di fornire il massimo dei vantaggi, ci sono gli elevati costi in conto capitale, </w:t>
      </w:r>
      <w:r w:rsidR="00844A4F">
        <w:rPr>
          <w:rFonts w:ascii="Lato" w:hAnsi="Lato"/>
          <w:sz w:val="22"/>
          <w:szCs w:val="22"/>
        </w:rPr>
        <w:t xml:space="preserve">i costi energetici, le esigenze gestionali sofisticate. La risposta dei produttori è stata ed è </w:t>
      </w:r>
      <w:r w:rsidR="002C7C41">
        <w:rPr>
          <w:rFonts w:ascii="Lato" w:hAnsi="Lato"/>
          <w:sz w:val="22"/>
          <w:szCs w:val="22"/>
        </w:rPr>
        <w:t>investire ingenti risorse</w:t>
      </w:r>
      <w:r w:rsidR="00844A4F">
        <w:rPr>
          <w:rFonts w:ascii="Lato" w:hAnsi="Lato"/>
          <w:sz w:val="22"/>
          <w:szCs w:val="22"/>
        </w:rPr>
        <w:t xml:space="preserve"> sulla tecnologia. A NovelFarm il 26</w:t>
      </w:r>
      <w:r w:rsidR="008006F3" w:rsidRPr="006225E0">
        <w:rPr>
          <w:rFonts w:ascii="Lato" w:hAnsi="Lato"/>
          <w:sz w:val="22"/>
          <w:szCs w:val="22"/>
        </w:rPr>
        <w:t xml:space="preserve"> maggio la sessione </w:t>
      </w:r>
      <w:r w:rsidR="00844A4F" w:rsidRPr="00844A4F">
        <w:rPr>
          <w:rFonts w:ascii="Lato" w:hAnsi="Lato"/>
          <w:i/>
          <w:sz w:val="22"/>
          <w:szCs w:val="22"/>
        </w:rPr>
        <w:t>Cyber Agriculture</w:t>
      </w:r>
      <w:r w:rsidR="00844A4F">
        <w:rPr>
          <w:rFonts w:ascii="Lato" w:hAnsi="Lato"/>
          <w:sz w:val="22"/>
          <w:szCs w:val="22"/>
        </w:rPr>
        <w:t xml:space="preserve"> fornisce una panoramica di alcune delle soluzioni sviluppate per rendere il fuorisuolo e le vertical farm la soluzione più efficiente in assoluto per la produzione di buona parte delle varietà vegetali.</w:t>
      </w:r>
    </w:p>
    <w:p w14:paraId="50052C93" w14:textId="77777777" w:rsidR="00081BB5" w:rsidRPr="006225E0" w:rsidRDefault="00081BB5" w:rsidP="00796E3A">
      <w:pPr>
        <w:jc w:val="both"/>
        <w:rPr>
          <w:rFonts w:ascii="Lato" w:hAnsi="Lato" w:cs="Calibri"/>
          <w:sz w:val="22"/>
          <w:szCs w:val="22"/>
        </w:rPr>
      </w:pPr>
    </w:p>
    <w:p w14:paraId="6355F489" w14:textId="79848B07" w:rsidR="00844A4F" w:rsidRDefault="00844A4F" w:rsidP="00796E3A">
      <w:pPr>
        <w:jc w:val="both"/>
        <w:rPr>
          <w:rFonts w:ascii="Lato" w:hAnsi="Lato" w:cs="Calibri"/>
          <w:sz w:val="22"/>
          <w:szCs w:val="22"/>
        </w:rPr>
      </w:pPr>
      <w:r>
        <w:rPr>
          <w:rFonts w:ascii="Lato" w:hAnsi="Lato" w:cs="Calibri"/>
          <w:sz w:val="22"/>
          <w:szCs w:val="22"/>
        </w:rPr>
        <w:t>Se per sostenibilità si intendono tutti le declinazioni del termine, compresa quelle economica e sociale, come spiega Alberto Pardossi, dell’</w:t>
      </w:r>
      <w:r w:rsidRPr="00844A4F">
        <w:rPr>
          <w:rFonts w:ascii="Lato" w:hAnsi="Lato" w:cs="Calibri"/>
          <w:sz w:val="22"/>
          <w:szCs w:val="22"/>
        </w:rPr>
        <w:t>Università di Pisa</w:t>
      </w:r>
      <w:r>
        <w:rPr>
          <w:rFonts w:ascii="Lato" w:hAnsi="Lato" w:cs="Calibri"/>
          <w:sz w:val="22"/>
          <w:szCs w:val="22"/>
        </w:rPr>
        <w:t>, la digitalizzazione e l’automazione</w:t>
      </w:r>
      <w:r w:rsidR="00697548">
        <w:rPr>
          <w:rFonts w:ascii="Lato" w:hAnsi="Lato" w:cs="Calibri"/>
          <w:sz w:val="22"/>
          <w:szCs w:val="22"/>
        </w:rPr>
        <w:t xml:space="preserve"> </w:t>
      </w:r>
      <w:r>
        <w:rPr>
          <w:rFonts w:ascii="Lato" w:hAnsi="Lato" w:cs="Calibri"/>
          <w:sz w:val="22"/>
          <w:szCs w:val="22"/>
        </w:rPr>
        <w:t>sono fondamental</w:t>
      </w:r>
      <w:r w:rsidR="009337F2">
        <w:rPr>
          <w:rFonts w:ascii="Lato" w:hAnsi="Lato" w:cs="Calibri"/>
          <w:sz w:val="22"/>
          <w:szCs w:val="22"/>
        </w:rPr>
        <w:t>i</w:t>
      </w:r>
      <w:r>
        <w:rPr>
          <w:rFonts w:ascii="Lato" w:hAnsi="Lato" w:cs="Calibri"/>
          <w:sz w:val="22"/>
          <w:szCs w:val="22"/>
        </w:rPr>
        <w:t xml:space="preserve"> nel fuorisuolo</w:t>
      </w:r>
      <w:r w:rsidR="009337F2">
        <w:rPr>
          <w:rFonts w:ascii="Lato" w:hAnsi="Lato" w:cs="Calibri"/>
          <w:sz w:val="22"/>
          <w:szCs w:val="22"/>
        </w:rPr>
        <w:t>. Con l’utilizzo pervasivo di sensori è possibile avere sempre sotto controllo le condizioni di crescita delle piante, per esempio ottimizzando l’illuminazione. Ma costruendo vertical farm e serre automatizzate si riduce al minimo la necessità di manodopera non specializzata e a impiego saltuario, che tanti problemi sta portand</w:t>
      </w:r>
      <w:r w:rsidR="00721B42">
        <w:rPr>
          <w:rFonts w:ascii="Lato" w:hAnsi="Lato" w:cs="Calibri"/>
          <w:sz w:val="22"/>
          <w:szCs w:val="22"/>
        </w:rPr>
        <w:t xml:space="preserve">o per esempio nella regione di </w:t>
      </w:r>
      <w:r w:rsidR="009337F2">
        <w:rPr>
          <w:rFonts w:ascii="Lato" w:hAnsi="Lato" w:cs="Calibri"/>
          <w:sz w:val="22"/>
          <w:szCs w:val="22"/>
        </w:rPr>
        <w:t>Almeira</w:t>
      </w:r>
      <w:r w:rsidR="00697548">
        <w:rPr>
          <w:rFonts w:ascii="Lato" w:hAnsi="Lato" w:cs="Calibri"/>
          <w:sz w:val="22"/>
          <w:szCs w:val="22"/>
        </w:rPr>
        <w:t>,</w:t>
      </w:r>
      <w:r w:rsidR="009337F2">
        <w:rPr>
          <w:rFonts w:ascii="Lato" w:hAnsi="Lato" w:cs="Calibri"/>
          <w:sz w:val="22"/>
          <w:szCs w:val="22"/>
        </w:rPr>
        <w:t xml:space="preserve"> nel sud della Spagna, con il suo “mare di plastica” di serre tradizionali a bassa tecnologia.</w:t>
      </w:r>
    </w:p>
    <w:p w14:paraId="4B8F7E2C" w14:textId="77777777" w:rsidR="009337F2" w:rsidRDefault="009337F2" w:rsidP="00796E3A">
      <w:pPr>
        <w:jc w:val="both"/>
        <w:rPr>
          <w:rFonts w:ascii="Lato" w:hAnsi="Lato" w:cs="Calibri"/>
          <w:sz w:val="22"/>
          <w:szCs w:val="22"/>
        </w:rPr>
      </w:pPr>
    </w:p>
    <w:p w14:paraId="5AE832F4" w14:textId="79D04E19" w:rsidR="009337F2" w:rsidRDefault="009337F2" w:rsidP="00796E3A">
      <w:pPr>
        <w:jc w:val="both"/>
        <w:rPr>
          <w:rFonts w:ascii="Lato" w:hAnsi="Lato" w:cs="Calibri"/>
          <w:sz w:val="22"/>
          <w:szCs w:val="22"/>
        </w:rPr>
      </w:pPr>
      <w:r>
        <w:rPr>
          <w:rFonts w:ascii="Lato" w:hAnsi="Lato" w:cs="Calibri"/>
          <w:sz w:val="22"/>
          <w:szCs w:val="22"/>
        </w:rPr>
        <w:t>Una serra come quell</w:t>
      </w:r>
      <w:r w:rsidR="00697548">
        <w:rPr>
          <w:rFonts w:ascii="Lato" w:hAnsi="Lato" w:cs="Calibri"/>
          <w:sz w:val="22"/>
          <w:szCs w:val="22"/>
        </w:rPr>
        <w:t>a</w:t>
      </w:r>
      <w:r>
        <w:rPr>
          <w:rFonts w:ascii="Lato" w:hAnsi="Lato" w:cs="Calibri"/>
          <w:sz w:val="22"/>
          <w:szCs w:val="22"/>
        </w:rPr>
        <w:t xml:space="preserve"> illustrat</w:t>
      </w:r>
      <w:r w:rsidR="00697548">
        <w:rPr>
          <w:rFonts w:ascii="Lato" w:hAnsi="Lato" w:cs="Calibri"/>
          <w:sz w:val="22"/>
          <w:szCs w:val="22"/>
        </w:rPr>
        <w:t>a</w:t>
      </w:r>
      <w:r>
        <w:rPr>
          <w:rFonts w:ascii="Lato" w:hAnsi="Lato" w:cs="Calibri"/>
          <w:sz w:val="22"/>
          <w:szCs w:val="22"/>
        </w:rPr>
        <w:t xml:space="preserve"> da </w:t>
      </w:r>
      <w:r w:rsidRPr="009337F2">
        <w:rPr>
          <w:rFonts w:ascii="Lato" w:hAnsi="Lato" w:cs="Calibri"/>
          <w:sz w:val="22"/>
          <w:szCs w:val="22"/>
        </w:rPr>
        <w:t>Carlo Cas</w:t>
      </w:r>
      <w:r>
        <w:rPr>
          <w:rFonts w:ascii="Lato" w:hAnsi="Lato" w:cs="Calibri"/>
          <w:sz w:val="22"/>
          <w:szCs w:val="22"/>
        </w:rPr>
        <w:t>toldi di</w:t>
      </w:r>
      <w:r w:rsidRPr="009337F2">
        <w:rPr>
          <w:rFonts w:ascii="Lato" w:hAnsi="Lato" w:cs="Calibri"/>
          <w:sz w:val="22"/>
          <w:szCs w:val="22"/>
        </w:rPr>
        <w:t xml:space="preserve"> Automha</w:t>
      </w:r>
      <w:r>
        <w:rPr>
          <w:rFonts w:ascii="Lato" w:hAnsi="Lato" w:cs="Calibri"/>
          <w:sz w:val="22"/>
          <w:szCs w:val="22"/>
        </w:rPr>
        <w:t>, uno dei grandi specialisti mondiali nei magazzini automatici, ed effettivamente realizzata e funzionante in Olanda, utilizza la tecnologia dei carrelli transelevatori per muovere i blocchi idroponici senza alcun intervento umano, ottimizzando la posizione in base alla fase di crescita e semplificando la raccolta.</w:t>
      </w:r>
    </w:p>
    <w:p w14:paraId="6334A063" w14:textId="77777777" w:rsidR="00CC06C8" w:rsidRDefault="00CC06C8" w:rsidP="00796E3A">
      <w:pPr>
        <w:jc w:val="both"/>
        <w:rPr>
          <w:rFonts w:ascii="Lato" w:hAnsi="Lato" w:cs="Calibri"/>
          <w:sz w:val="22"/>
          <w:szCs w:val="22"/>
        </w:rPr>
      </w:pPr>
    </w:p>
    <w:p w14:paraId="66165BB5" w14:textId="0151EE48" w:rsidR="00844A4F" w:rsidRDefault="00CC06C8" w:rsidP="00796E3A">
      <w:pPr>
        <w:jc w:val="both"/>
        <w:rPr>
          <w:rFonts w:ascii="Lato" w:hAnsi="Lato" w:cs="Calibri"/>
          <w:sz w:val="22"/>
          <w:szCs w:val="22"/>
        </w:rPr>
      </w:pPr>
      <w:r>
        <w:rPr>
          <w:rFonts w:ascii="Lato" w:hAnsi="Lato" w:cs="Calibri"/>
          <w:sz w:val="22"/>
          <w:szCs w:val="22"/>
        </w:rPr>
        <w:t xml:space="preserve">Rispetto </w:t>
      </w:r>
      <w:r w:rsidR="00811438">
        <w:rPr>
          <w:rFonts w:ascii="Lato" w:hAnsi="Lato" w:cs="Calibri"/>
          <w:sz w:val="22"/>
          <w:szCs w:val="22"/>
        </w:rPr>
        <w:t xml:space="preserve">a </w:t>
      </w:r>
      <w:r>
        <w:rPr>
          <w:rFonts w:ascii="Lato" w:hAnsi="Lato" w:cs="Calibri"/>
          <w:sz w:val="22"/>
          <w:szCs w:val="22"/>
        </w:rPr>
        <w:t xml:space="preserve">quanto accade con i metodi tradizionali, il successo di una coltura fuorisuolo e di una vertical farm dipende dalla sua accurata progettazione. Esistono ormai strumenti software e aziende di consulenza che aiutano i vertical farmers a realizzare in modo virtuale la propria fattoria </w:t>
      </w:r>
      <w:r w:rsidR="00811438">
        <w:rPr>
          <w:rFonts w:ascii="Lato" w:hAnsi="Lato" w:cs="Calibri"/>
          <w:sz w:val="22"/>
          <w:szCs w:val="22"/>
        </w:rPr>
        <w:t xml:space="preserve">e </w:t>
      </w:r>
      <w:r>
        <w:rPr>
          <w:rFonts w:ascii="Lato" w:hAnsi="Lato" w:cs="Calibri"/>
          <w:sz w:val="22"/>
          <w:szCs w:val="22"/>
        </w:rPr>
        <w:t>a simula</w:t>
      </w:r>
      <w:r w:rsidR="00721B42">
        <w:rPr>
          <w:rFonts w:ascii="Lato" w:hAnsi="Lato" w:cs="Calibri"/>
          <w:sz w:val="22"/>
          <w:szCs w:val="22"/>
        </w:rPr>
        <w:t>r</w:t>
      </w:r>
      <w:r>
        <w:rPr>
          <w:rFonts w:ascii="Lato" w:hAnsi="Lato" w:cs="Calibri"/>
          <w:sz w:val="22"/>
          <w:szCs w:val="22"/>
        </w:rPr>
        <w:t>ne il funzionamento prima di costruirla, ottimizzando aspetti che potrebbero non essere considerati critici</w:t>
      </w:r>
      <w:r w:rsidR="00721B42">
        <w:rPr>
          <w:rFonts w:ascii="Lato" w:hAnsi="Lato" w:cs="Calibri"/>
          <w:sz w:val="22"/>
          <w:szCs w:val="22"/>
        </w:rPr>
        <w:t xml:space="preserve"> ma si rivel</w:t>
      </w:r>
      <w:r w:rsidR="00811438">
        <w:rPr>
          <w:rFonts w:ascii="Lato" w:hAnsi="Lato" w:cs="Calibri"/>
          <w:sz w:val="22"/>
          <w:szCs w:val="22"/>
        </w:rPr>
        <w:t>ano</w:t>
      </w:r>
      <w:r w:rsidR="00721B42">
        <w:rPr>
          <w:rFonts w:ascii="Lato" w:hAnsi="Lato" w:cs="Calibri"/>
          <w:sz w:val="22"/>
          <w:szCs w:val="22"/>
        </w:rPr>
        <w:t xml:space="preserve"> tali</w:t>
      </w:r>
      <w:r>
        <w:rPr>
          <w:rFonts w:ascii="Lato" w:hAnsi="Lato" w:cs="Calibri"/>
          <w:sz w:val="22"/>
          <w:szCs w:val="22"/>
        </w:rPr>
        <w:t xml:space="preserve">. Lo spiega una di queste aziende, </w:t>
      </w:r>
      <w:r w:rsidRPr="00CC06C8">
        <w:rPr>
          <w:rFonts w:ascii="Lato" w:hAnsi="Lato" w:cs="Calibri"/>
          <w:sz w:val="22"/>
          <w:szCs w:val="22"/>
        </w:rPr>
        <w:t>Agritecture</w:t>
      </w:r>
      <w:r>
        <w:rPr>
          <w:rFonts w:ascii="Lato" w:hAnsi="Lato" w:cs="Calibri"/>
          <w:sz w:val="22"/>
          <w:szCs w:val="22"/>
        </w:rPr>
        <w:t xml:space="preserve">, per bocca </w:t>
      </w:r>
      <w:r w:rsidR="00721B42">
        <w:rPr>
          <w:rFonts w:ascii="Lato" w:hAnsi="Lato" w:cs="Calibri"/>
          <w:sz w:val="22"/>
          <w:szCs w:val="22"/>
        </w:rPr>
        <w:t xml:space="preserve">del </w:t>
      </w:r>
      <w:r>
        <w:rPr>
          <w:rFonts w:ascii="Lato" w:hAnsi="Lato" w:cs="Calibri"/>
          <w:sz w:val="22"/>
          <w:szCs w:val="22"/>
        </w:rPr>
        <w:t>Lead Agronomis</w:t>
      </w:r>
      <w:r w:rsidR="00811438">
        <w:rPr>
          <w:rFonts w:ascii="Lato" w:hAnsi="Lato" w:cs="Calibri"/>
          <w:sz w:val="22"/>
          <w:szCs w:val="22"/>
        </w:rPr>
        <w:t>t</w:t>
      </w:r>
      <w:r>
        <w:rPr>
          <w:rFonts w:ascii="Lato" w:hAnsi="Lato" w:cs="Calibri"/>
          <w:sz w:val="22"/>
          <w:szCs w:val="22"/>
        </w:rPr>
        <w:t xml:space="preserve"> David Ceaser. Agritecture collabora da anni con NovelFarm sul suo censimento annuale sulle coltivazio</w:t>
      </w:r>
      <w:r w:rsidR="00721B42">
        <w:rPr>
          <w:rFonts w:ascii="Lato" w:hAnsi="Lato" w:cs="Calibri"/>
          <w:sz w:val="22"/>
          <w:szCs w:val="22"/>
        </w:rPr>
        <w:t>ni fuorisuolo in tutto il mondo, la cui ultima edizione sarà presentata a NovelFarm nella sessione d’apertura.</w:t>
      </w:r>
    </w:p>
    <w:p w14:paraId="28946790" w14:textId="77777777" w:rsidR="00CC06C8" w:rsidRDefault="00CC06C8" w:rsidP="00796E3A">
      <w:pPr>
        <w:jc w:val="both"/>
        <w:rPr>
          <w:rFonts w:ascii="Lato" w:hAnsi="Lato" w:cs="Calibri"/>
          <w:sz w:val="22"/>
          <w:szCs w:val="22"/>
        </w:rPr>
      </w:pPr>
    </w:p>
    <w:p w14:paraId="501EA66A" w14:textId="4860F15C" w:rsidR="0041293D" w:rsidRDefault="00CC06C8" w:rsidP="00796E3A">
      <w:pPr>
        <w:jc w:val="both"/>
        <w:rPr>
          <w:rFonts w:ascii="Lato" w:hAnsi="Lato" w:cs="Calibri"/>
          <w:sz w:val="22"/>
          <w:szCs w:val="22"/>
        </w:rPr>
      </w:pPr>
      <w:r>
        <w:rPr>
          <w:rFonts w:ascii="Lato" w:hAnsi="Lato" w:cs="Calibri"/>
          <w:sz w:val="22"/>
          <w:szCs w:val="22"/>
        </w:rPr>
        <w:t xml:space="preserve">Alcuni stanno facendo il passo successivo, una logica conseguenza del considerare la farm un impianto totalmente automatizzato in cui entrano sementi, acqua e nutrienti ed escono prodotti alimentari. </w:t>
      </w:r>
      <w:r>
        <w:rPr>
          <w:rFonts w:ascii="Arial" w:hAnsi="Arial" w:cs="Arial"/>
          <w:sz w:val="22"/>
          <w:szCs w:val="22"/>
        </w:rPr>
        <w:t>È</w:t>
      </w:r>
      <w:r>
        <w:rPr>
          <w:rFonts w:ascii="Lato" w:hAnsi="Lato" w:cs="Calibri"/>
          <w:sz w:val="22"/>
          <w:szCs w:val="22"/>
        </w:rPr>
        <w:t xml:space="preserve"> il caso di </w:t>
      </w:r>
      <w:r w:rsidRPr="00CC06C8">
        <w:rPr>
          <w:rFonts w:ascii="Lato" w:hAnsi="Lato" w:cs="Calibri"/>
          <w:sz w:val="22"/>
          <w:szCs w:val="22"/>
        </w:rPr>
        <w:t>ONO Exponential Farming</w:t>
      </w:r>
      <w:r w:rsidR="0041293D">
        <w:rPr>
          <w:rFonts w:ascii="Lato" w:hAnsi="Lato" w:cs="Calibri"/>
          <w:sz w:val="22"/>
          <w:szCs w:val="22"/>
        </w:rPr>
        <w:t xml:space="preserve">, </w:t>
      </w:r>
      <w:r w:rsidR="00811438">
        <w:rPr>
          <w:rFonts w:ascii="Lato" w:hAnsi="Lato" w:cs="Calibri"/>
          <w:sz w:val="22"/>
          <w:szCs w:val="22"/>
        </w:rPr>
        <w:t xml:space="preserve">di </w:t>
      </w:r>
      <w:r w:rsidR="0041293D">
        <w:rPr>
          <w:rFonts w:ascii="Lato" w:hAnsi="Lato" w:cs="Calibri"/>
          <w:sz w:val="22"/>
          <w:szCs w:val="22"/>
        </w:rPr>
        <w:t>cui</w:t>
      </w:r>
      <w:r w:rsidR="00811438">
        <w:rPr>
          <w:rFonts w:ascii="Lato" w:hAnsi="Lato" w:cs="Calibri"/>
          <w:sz w:val="22"/>
          <w:szCs w:val="22"/>
        </w:rPr>
        <w:t xml:space="preserve"> è</w:t>
      </w:r>
      <w:r w:rsidR="0041293D">
        <w:rPr>
          <w:rFonts w:ascii="Lato" w:hAnsi="Lato" w:cs="Calibri"/>
          <w:sz w:val="22"/>
          <w:szCs w:val="22"/>
        </w:rPr>
        <w:t xml:space="preserve"> fondator</w:t>
      </w:r>
      <w:r w:rsidR="00811438">
        <w:rPr>
          <w:rFonts w:ascii="Lato" w:hAnsi="Lato" w:cs="Calibri"/>
          <w:sz w:val="22"/>
          <w:szCs w:val="22"/>
        </w:rPr>
        <w:t>e</w:t>
      </w:r>
      <w:r w:rsidR="0041293D">
        <w:rPr>
          <w:rFonts w:ascii="Lato" w:hAnsi="Lato" w:cs="Calibri"/>
          <w:sz w:val="22"/>
          <w:szCs w:val="22"/>
        </w:rPr>
        <w:t xml:space="preserve"> </w:t>
      </w:r>
      <w:r w:rsidR="0041293D" w:rsidRPr="0041293D">
        <w:rPr>
          <w:rFonts w:ascii="Lato" w:hAnsi="Lato" w:cs="Calibri"/>
          <w:sz w:val="22"/>
          <w:szCs w:val="22"/>
        </w:rPr>
        <w:t>Thomas Ambrosi</w:t>
      </w:r>
      <w:r w:rsidR="00811438">
        <w:rPr>
          <w:rFonts w:ascii="Lato" w:hAnsi="Lato" w:cs="Calibri"/>
          <w:sz w:val="22"/>
          <w:szCs w:val="22"/>
        </w:rPr>
        <w:t>, che</w:t>
      </w:r>
      <w:r w:rsidR="0041293D">
        <w:rPr>
          <w:rFonts w:ascii="Lato" w:hAnsi="Lato" w:cs="Calibri"/>
          <w:sz w:val="22"/>
          <w:szCs w:val="22"/>
        </w:rPr>
        <w:t xml:space="preserve"> ha portato a sviluppare </w:t>
      </w:r>
      <w:r w:rsidR="0041293D">
        <w:rPr>
          <w:rFonts w:ascii="Lato" w:hAnsi="Lato" w:cs="Calibri"/>
          <w:sz w:val="22"/>
          <w:szCs w:val="22"/>
        </w:rPr>
        <w:lastRenderedPageBreak/>
        <w:t>vertical farms modulari totalmente automatizzate e sensorizzate gestite da applicazioni di intelligenza artificiale. Vere e proprie macchine per produrre cibo dove gli operatori non devono intervenire sulle colture se non in casi eccezionali e per la manutenzione dell’impianto. Le Exponential Farms possono essere collocate ovunque</w:t>
      </w:r>
      <w:r w:rsidR="00FE2980">
        <w:rPr>
          <w:rFonts w:ascii="Lato" w:hAnsi="Lato" w:cs="Calibri"/>
          <w:sz w:val="22"/>
          <w:szCs w:val="22"/>
        </w:rPr>
        <w:t>:</w:t>
      </w:r>
      <w:r w:rsidR="0041293D">
        <w:rPr>
          <w:rFonts w:ascii="Lato" w:hAnsi="Lato" w:cs="Calibri"/>
          <w:sz w:val="22"/>
          <w:szCs w:val="22"/>
        </w:rPr>
        <w:t xml:space="preserve"> in magazzini, capannoni, edifici abbandonati dove siano disponibili collegamenti elettrici ed idrici e </w:t>
      </w:r>
      <w:r w:rsidR="00FE2980">
        <w:rPr>
          <w:rFonts w:ascii="Lato" w:hAnsi="Lato" w:cs="Calibri"/>
          <w:sz w:val="22"/>
          <w:szCs w:val="22"/>
        </w:rPr>
        <w:t>vengano</w:t>
      </w:r>
      <w:r w:rsidR="0041293D">
        <w:rPr>
          <w:rFonts w:ascii="Lato" w:hAnsi="Lato" w:cs="Calibri"/>
          <w:sz w:val="22"/>
          <w:szCs w:val="22"/>
        </w:rPr>
        <w:t xml:space="preserve"> fornite chiavi in mano. La stessa filosofia è seguita dai produttori di container farms, come spiega Daniele Bertocchi, CEO di </w:t>
      </w:r>
      <w:r w:rsidR="0041293D" w:rsidRPr="0041293D">
        <w:rPr>
          <w:rFonts w:ascii="Lato" w:hAnsi="Lato" w:cs="Calibri"/>
          <w:sz w:val="22"/>
          <w:szCs w:val="22"/>
        </w:rPr>
        <w:t>Greatit</w:t>
      </w:r>
      <w:r w:rsidR="0041293D">
        <w:rPr>
          <w:rFonts w:ascii="Lato" w:hAnsi="Lato" w:cs="Calibri"/>
          <w:sz w:val="22"/>
          <w:szCs w:val="22"/>
        </w:rPr>
        <w:t>, un esempio italiano, con il valore aggiunto della estrema facilità di trasporto e la possibilità di essere collocati anche all’aperto, che le rende ideali per situazioni temporanee, come emergenze, ma anche per il retrofitting, per esempio sulle navi logistiche, militari e da crociera.</w:t>
      </w:r>
    </w:p>
    <w:p w14:paraId="52F3E125" w14:textId="77777777" w:rsidR="0041293D" w:rsidRDefault="0041293D" w:rsidP="00796E3A">
      <w:pPr>
        <w:jc w:val="both"/>
        <w:rPr>
          <w:rFonts w:ascii="Lato" w:hAnsi="Lato" w:cs="Calibri"/>
          <w:sz w:val="22"/>
          <w:szCs w:val="22"/>
        </w:rPr>
      </w:pPr>
    </w:p>
    <w:p w14:paraId="117838A1" w14:textId="08B8FCF5" w:rsidR="00F105DE" w:rsidRPr="006225E0" w:rsidRDefault="0041293D" w:rsidP="00F105DE">
      <w:pPr>
        <w:jc w:val="both"/>
        <w:rPr>
          <w:rFonts w:ascii="Lato" w:hAnsi="Lato" w:cs="Calibri"/>
          <w:sz w:val="22"/>
          <w:szCs w:val="22"/>
        </w:rPr>
      </w:pPr>
      <w:r>
        <w:rPr>
          <w:rFonts w:ascii="Lato" w:hAnsi="Lato" w:cs="Calibri"/>
          <w:sz w:val="22"/>
          <w:szCs w:val="22"/>
        </w:rPr>
        <w:t>Ma la robotica è applicabile anche in architett</w:t>
      </w:r>
      <w:r w:rsidR="00F105DE">
        <w:rPr>
          <w:rFonts w:ascii="Lato" w:hAnsi="Lato" w:cs="Calibri"/>
          <w:sz w:val="22"/>
          <w:szCs w:val="22"/>
        </w:rPr>
        <w:t>u</w:t>
      </w:r>
      <w:r>
        <w:rPr>
          <w:rFonts w:ascii="Lato" w:hAnsi="Lato" w:cs="Calibri"/>
          <w:sz w:val="22"/>
          <w:szCs w:val="22"/>
        </w:rPr>
        <w:t>re di farm meno spinte. La ricerca e lo sviluppo ha</w:t>
      </w:r>
      <w:r w:rsidR="00FE2980">
        <w:rPr>
          <w:rFonts w:ascii="Lato" w:hAnsi="Lato" w:cs="Calibri"/>
          <w:sz w:val="22"/>
          <w:szCs w:val="22"/>
        </w:rPr>
        <w:t>nno</w:t>
      </w:r>
      <w:r>
        <w:rPr>
          <w:rFonts w:ascii="Lato" w:hAnsi="Lato" w:cs="Calibri"/>
          <w:sz w:val="22"/>
          <w:szCs w:val="22"/>
        </w:rPr>
        <w:t xml:space="preserve"> portato</w:t>
      </w:r>
      <w:r w:rsidR="00FE2980">
        <w:rPr>
          <w:rFonts w:ascii="Lato" w:hAnsi="Lato" w:cs="Calibri"/>
          <w:sz w:val="22"/>
          <w:szCs w:val="22"/>
        </w:rPr>
        <w:t xml:space="preserve"> </w:t>
      </w:r>
      <w:r>
        <w:rPr>
          <w:rFonts w:ascii="Lato" w:hAnsi="Lato" w:cs="Calibri"/>
          <w:sz w:val="22"/>
          <w:szCs w:val="22"/>
        </w:rPr>
        <w:t>sul mercato robot per serre dedicate a diverse fasi della coltivazione,</w:t>
      </w:r>
      <w:r w:rsidR="00F105DE">
        <w:rPr>
          <w:rFonts w:ascii="Lato" w:hAnsi="Lato" w:cs="Calibri"/>
          <w:sz w:val="22"/>
          <w:szCs w:val="22"/>
        </w:rPr>
        <w:t xml:space="preserve"> </w:t>
      </w:r>
      <w:r>
        <w:rPr>
          <w:rFonts w:ascii="Lato" w:hAnsi="Lato" w:cs="Calibri"/>
          <w:sz w:val="22"/>
          <w:szCs w:val="22"/>
        </w:rPr>
        <w:t>soprattutto quella di racco</w:t>
      </w:r>
      <w:r w:rsidR="00F105DE">
        <w:rPr>
          <w:rFonts w:ascii="Lato" w:hAnsi="Lato" w:cs="Calibri"/>
          <w:sz w:val="22"/>
          <w:szCs w:val="22"/>
        </w:rPr>
        <w:t>lta che è quella a maggior impi</w:t>
      </w:r>
      <w:r>
        <w:rPr>
          <w:rFonts w:ascii="Lato" w:hAnsi="Lato" w:cs="Calibri"/>
          <w:sz w:val="22"/>
          <w:szCs w:val="22"/>
        </w:rPr>
        <w:t>ego di manodopera.</w:t>
      </w:r>
      <w:r w:rsidR="00F105DE">
        <w:rPr>
          <w:rFonts w:ascii="Lato" w:hAnsi="Lato" w:cs="Calibri"/>
          <w:sz w:val="22"/>
          <w:szCs w:val="22"/>
        </w:rPr>
        <w:t xml:space="preserve"> NovelFarm ha ospitato in passato diversi esempi di questi automi. In questa edizione ha deciso di presentare al pubblico italiano un tipo meno noto di robot</w:t>
      </w:r>
      <w:r w:rsidR="00FE2980">
        <w:rPr>
          <w:rFonts w:ascii="Lato" w:hAnsi="Lato" w:cs="Calibri"/>
          <w:sz w:val="22"/>
          <w:szCs w:val="22"/>
        </w:rPr>
        <w:t>:</w:t>
      </w:r>
      <w:r w:rsidR="00F105DE">
        <w:rPr>
          <w:rFonts w:ascii="Lato" w:hAnsi="Lato" w:cs="Calibri"/>
          <w:sz w:val="22"/>
          <w:szCs w:val="22"/>
        </w:rPr>
        <w:t xml:space="preserve"> quell</w:t>
      </w:r>
      <w:r w:rsidR="00FE2980">
        <w:rPr>
          <w:rFonts w:ascii="Lato" w:hAnsi="Lato" w:cs="Calibri"/>
          <w:sz w:val="22"/>
          <w:szCs w:val="22"/>
        </w:rPr>
        <w:t>o</w:t>
      </w:r>
      <w:r w:rsidR="00F105DE">
        <w:rPr>
          <w:rFonts w:ascii="Lato" w:hAnsi="Lato" w:cs="Calibri"/>
          <w:sz w:val="22"/>
          <w:szCs w:val="22"/>
        </w:rPr>
        <w:t xml:space="preserve"> volant</w:t>
      </w:r>
      <w:r w:rsidR="00FE2980">
        <w:rPr>
          <w:rFonts w:ascii="Lato" w:hAnsi="Lato" w:cs="Calibri"/>
          <w:sz w:val="22"/>
          <w:szCs w:val="22"/>
        </w:rPr>
        <w:t>e</w:t>
      </w:r>
      <w:r w:rsidR="00F105DE">
        <w:rPr>
          <w:rFonts w:ascii="Lato" w:hAnsi="Lato" w:cs="Calibri"/>
          <w:sz w:val="22"/>
          <w:szCs w:val="22"/>
        </w:rPr>
        <w:t xml:space="preserve">. </w:t>
      </w:r>
      <w:r w:rsidR="00F105DE" w:rsidRPr="00F105DE">
        <w:rPr>
          <w:rFonts w:ascii="Lato" w:hAnsi="Lato" w:cs="Calibri"/>
          <w:sz w:val="22"/>
          <w:szCs w:val="22"/>
        </w:rPr>
        <w:t>Anto</w:t>
      </w:r>
      <w:r w:rsidR="00F105DE">
        <w:rPr>
          <w:rFonts w:ascii="Lato" w:hAnsi="Lato" w:cs="Calibri"/>
          <w:sz w:val="22"/>
          <w:szCs w:val="22"/>
        </w:rPr>
        <w:t>nio D’</w:t>
      </w:r>
      <w:r w:rsidR="00851DCD">
        <w:rPr>
          <w:rFonts w:ascii="Lato" w:hAnsi="Lato" w:cs="Calibri"/>
          <w:sz w:val="22"/>
          <w:szCs w:val="22"/>
        </w:rPr>
        <w:t>A</w:t>
      </w:r>
      <w:r w:rsidR="00F105DE">
        <w:rPr>
          <w:rFonts w:ascii="Lato" w:hAnsi="Lato" w:cs="Calibri"/>
          <w:sz w:val="22"/>
          <w:szCs w:val="22"/>
        </w:rPr>
        <w:t>rgenio, Vice</w:t>
      </w:r>
      <w:r w:rsidR="00FE2980">
        <w:rPr>
          <w:rFonts w:ascii="Lato" w:hAnsi="Lato" w:cs="Calibri"/>
          <w:sz w:val="22"/>
          <w:szCs w:val="22"/>
        </w:rPr>
        <w:t>p</w:t>
      </w:r>
      <w:r w:rsidR="00F105DE">
        <w:rPr>
          <w:rFonts w:ascii="Lato" w:hAnsi="Lato" w:cs="Calibri"/>
          <w:sz w:val="22"/>
          <w:szCs w:val="22"/>
        </w:rPr>
        <w:t xml:space="preserve">residente di </w:t>
      </w:r>
      <w:r w:rsidR="00F105DE" w:rsidRPr="00F105DE">
        <w:rPr>
          <w:rFonts w:ascii="Lato" w:hAnsi="Lato" w:cs="Calibri"/>
          <w:sz w:val="22"/>
          <w:szCs w:val="22"/>
        </w:rPr>
        <w:t>ASSORPAS</w:t>
      </w:r>
      <w:r w:rsidR="00F105DE">
        <w:rPr>
          <w:rFonts w:ascii="Lato" w:hAnsi="Lato" w:cs="Calibri"/>
          <w:sz w:val="22"/>
          <w:szCs w:val="22"/>
        </w:rPr>
        <w:t>, l’associazione che riunisce gli operatori di droni leggeri, spiega l’uso sempre maggiore degli stessi in agricoltura e sottolinea che tra i settori in crescita c’è quello delle macchine da ambienti chiusi. Un esempio affascinante sono i droni per il controllo degli insetti nocivi nelle serre semi-chiuse di Pats-Indoor Drone Solutions, presentati dal CEO Bram Tijmons. Il prossimo passo potranno essere droni impollinatori.</w:t>
      </w:r>
    </w:p>
    <w:p w14:paraId="79DCBCDD" w14:textId="3F60E1BF" w:rsidR="00D8733F" w:rsidRPr="006225E0" w:rsidRDefault="00D8733F" w:rsidP="00796E3A">
      <w:pPr>
        <w:jc w:val="both"/>
        <w:rPr>
          <w:rFonts w:ascii="Lato" w:hAnsi="Lato" w:cs="Calibri"/>
          <w:sz w:val="22"/>
          <w:szCs w:val="22"/>
        </w:rPr>
      </w:pPr>
    </w:p>
    <w:p w14:paraId="2F2D6EF7" w14:textId="473E0BF8" w:rsidR="00DB1F4B" w:rsidRPr="00851DCD" w:rsidRDefault="00F105DE" w:rsidP="00F105DE">
      <w:pPr>
        <w:jc w:val="both"/>
        <w:rPr>
          <w:rFonts w:ascii="Lato" w:hAnsi="Lato" w:cs="Calibri"/>
          <w:sz w:val="22"/>
          <w:szCs w:val="22"/>
          <w:u w:val="single"/>
        </w:rPr>
      </w:pPr>
      <w:r w:rsidRPr="00F105DE">
        <w:rPr>
          <w:rFonts w:ascii="Lato" w:hAnsi="Lato" w:cs="Calibri"/>
          <w:sz w:val="22"/>
          <w:szCs w:val="22"/>
        </w:rPr>
        <w:t>Il moderatore della sessione è Aless</w:t>
      </w:r>
      <w:r w:rsidR="006D5463">
        <w:rPr>
          <w:rFonts w:ascii="Lato" w:hAnsi="Lato" w:cs="Calibri"/>
          <w:sz w:val="22"/>
          <w:szCs w:val="22"/>
        </w:rPr>
        <w:t>andro Piscopiello, g</w:t>
      </w:r>
      <w:r>
        <w:rPr>
          <w:rFonts w:ascii="Lato" w:hAnsi="Lato" w:cs="Calibri"/>
          <w:sz w:val="22"/>
          <w:szCs w:val="22"/>
        </w:rPr>
        <w:t xml:space="preserve">iornalista di </w:t>
      </w:r>
      <w:r w:rsidRPr="00F105DE">
        <w:rPr>
          <w:rFonts w:ascii="Lato" w:hAnsi="Lato" w:cs="Calibri"/>
          <w:sz w:val="22"/>
          <w:szCs w:val="22"/>
        </w:rPr>
        <w:t>Edagricole</w:t>
      </w:r>
      <w:r>
        <w:rPr>
          <w:rFonts w:ascii="Lato" w:hAnsi="Lato" w:cs="Calibri"/>
          <w:sz w:val="22"/>
          <w:szCs w:val="22"/>
        </w:rPr>
        <w:t>, l’edi</w:t>
      </w:r>
      <w:r w:rsidR="006D5463">
        <w:rPr>
          <w:rFonts w:ascii="Lato" w:hAnsi="Lato" w:cs="Calibri"/>
          <w:sz w:val="22"/>
          <w:szCs w:val="22"/>
        </w:rPr>
        <w:t>tore</w:t>
      </w:r>
      <w:r>
        <w:rPr>
          <w:rFonts w:ascii="Lato" w:hAnsi="Lato" w:cs="Calibri"/>
          <w:sz w:val="22"/>
          <w:szCs w:val="22"/>
        </w:rPr>
        <w:t xml:space="preserve"> storico che ha acco</w:t>
      </w:r>
      <w:r w:rsidR="006D5463">
        <w:rPr>
          <w:rFonts w:ascii="Lato" w:hAnsi="Lato" w:cs="Calibri"/>
          <w:sz w:val="22"/>
          <w:szCs w:val="22"/>
        </w:rPr>
        <w:t>m</w:t>
      </w:r>
      <w:r>
        <w:rPr>
          <w:rFonts w:ascii="Lato" w:hAnsi="Lato" w:cs="Calibri"/>
          <w:sz w:val="22"/>
          <w:szCs w:val="22"/>
        </w:rPr>
        <w:t>pagnato l’agricoltura italiana in molte fasi del suo sviluppo. Una chiara dimostrazione che il fuorisuolo e le vertica</w:t>
      </w:r>
      <w:r w:rsidR="006D5463">
        <w:rPr>
          <w:rFonts w:ascii="Lato" w:hAnsi="Lato" w:cs="Calibri"/>
          <w:sz w:val="22"/>
          <w:szCs w:val="22"/>
        </w:rPr>
        <w:t xml:space="preserve">l farm sono solo la nuova fase delle colture. </w:t>
      </w:r>
    </w:p>
    <w:p w14:paraId="2EB5AEE7" w14:textId="77777777" w:rsidR="00F105DE" w:rsidRPr="00DB1F4B" w:rsidRDefault="00F105DE" w:rsidP="00DB1F4B">
      <w:pPr>
        <w:rPr>
          <w:rFonts w:ascii="Times New Roman" w:eastAsia="Times New Roman" w:hAnsi="Times New Roman" w:cs="Times New Roman"/>
          <w:lang w:eastAsia="it-IT"/>
        </w:rPr>
      </w:pPr>
    </w:p>
    <w:p w14:paraId="5EF0E7AF" w14:textId="4C8790DF" w:rsidR="00D872DD" w:rsidRPr="006225E0" w:rsidRDefault="00BB00E1" w:rsidP="00796E3A">
      <w:pPr>
        <w:jc w:val="both"/>
        <w:rPr>
          <w:rFonts w:ascii="Lato" w:hAnsi="Lato" w:cs="Calibri"/>
          <w:sz w:val="22"/>
          <w:szCs w:val="22"/>
        </w:rPr>
      </w:pPr>
      <w:r w:rsidRPr="006225E0">
        <w:rPr>
          <w:rFonts w:ascii="Lato" w:hAnsi="Lato" w:cs="Calibri"/>
          <w:sz w:val="22"/>
          <w:szCs w:val="22"/>
        </w:rPr>
        <w:t xml:space="preserve">Appuntamento quindi </w:t>
      </w:r>
      <w:r w:rsidR="006D5463">
        <w:rPr>
          <w:rFonts w:ascii="Lato" w:hAnsi="Lato" w:cs="Calibri"/>
          <w:sz w:val="22"/>
          <w:szCs w:val="22"/>
        </w:rPr>
        <w:t xml:space="preserve">la settimana prossima </w:t>
      </w:r>
      <w:r w:rsidRPr="006225E0">
        <w:rPr>
          <w:rFonts w:ascii="Lato" w:hAnsi="Lato" w:cs="Calibri"/>
          <w:sz w:val="22"/>
          <w:szCs w:val="22"/>
        </w:rPr>
        <w:t>a Pordenone</w:t>
      </w:r>
      <w:r w:rsidR="006D5463">
        <w:rPr>
          <w:rFonts w:ascii="Lato" w:hAnsi="Lato" w:cs="Calibri"/>
          <w:sz w:val="22"/>
          <w:szCs w:val="22"/>
        </w:rPr>
        <w:t xml:space="preserve"> Fiere il 25 e 26 maggio con la </w:t>
      </w:r>
      <w:r w:rsidR="006D5463" w:rsidRPr="006D5463">
        <w:rPr>
          <w:rFonts w:ascii="Lato" w:hAnsi="Lato" w:cs="Calibri"/>
          <w:i/>
          <w:sz w:val="22"/>
          <w:szCs w:val="22"/>
        </w:rPr>
        <w:t>Cyber Agric</w:t>
      </w:r>
      <w:r w:rsidR="00FE2980">
        <w:rPr>
          <w:rFonts w:ascii="Lato" w:hAnsi="Lato" w:cs="Calibri"/>
          <w:i/>
          <w:sz w:val="22"/>
          <w:szCs w:val="22"/>
        </w:rPr>
        <w:t>u</w:t>
      </w:r>
      <w:r w:rsidR="006D5463" w:rsidRPr="006D5463">
        <w:rPr>
          <w:rFonts w:ascii="Lato" w:hAnsi="Lato" w:cs="Calibri"/>
          <w:i/>
          <w:sz w:val="22"/>
          <w:szCs w:val="22"/>
        </w:rPr>
        <w:t>lture</w:t>
      </w:r>
      <w:r w:rsidRPr="006D5463">
        <w:rPr>
          <w:rFonts w:ascii="Lato" w:hAnsi="Lato" w:cs="Calibri"/>
          <w:i/>
          <w:sz w:val="22"/>
          <w:szCs w:val="22"/>
        </w:rPr>
        <w:t xml:space="preserve"> </w:t>
      </w:r>
      <w:r w:rsidRPr="006225E0">
        <w:rPr>
          <w:rFonts w:ascii="Lato" w:hAnsi="Lato" w:cs="Calibri"/>
          <w:sz w:val="22"/>
          <w:szCs w:val="22"/>
        </w:rPr>
        <w:t>e tutti gli argomenti più rilevanti e attuali della produzione sostenibile di cibo.</w:t>
      </w:r>
      <w:r w:rsidR="001D2AB1">
        <w:rPr>
          <w:rFonts w:ascii="Lato" w:hAnsi="Lato" w:cs="Calibri"/>
          <w:sz w:val="22"/>
          <w:szCs w:val="22"/>
        </w:rPr>
        <w:t xml:space="preserve"> Per partecipare gratuitamente, </w:t>
      </w:r>
      <w:r w:rsidR="00543F88">
        <w:rPr>
          <w:rFonts w:ascii="Lato" w:hAnsi="Lato" w:cs="Calibri"/>
          <w:sz w:val="22"/>
          <w:szCs w:val="22"/>
        </w:rPr>
        <w:t>è necessario</w:t>
      </w:r>
      <w:r w:rsidR="001D2AB1">
        <w:rPr>
          <w:rFonts w:ascii="Lato" w:hAnsi="Lato" w:cs="Calibri"/>
          <w:sz w:val="22"/>
          <w:szCs w:val="22"/>
        </w:rPr>
        <w:t xml:space="preserve"> registrarsi e scaricare il biglietto: www.</w:t>
      </w:r>
      <w:r w:rsidR="001D2AB1" w:rsidRPr="001D2AB1">
        <w:rPr>
          <w:rFonts w:ascii="Lato" w:hAnsi="Lato" w:cs="Calibri"/>
          <w:sz w:val="22"/>
          <w:szCs w:val="22"/>
        </w:rPr>
        <w:t>novelfarmexpo.it/visitare/</w:t>
      </w:r>
    </w:p>
    <w:p w14:paraId="7BB3A2E9" w14:textId="77777777" w:rsidR="00D8733F" w:rsidRDefault="00D8733F" w:rsidP="00796E3A">
      <w:pPr>
        <w:jc w:val="both"/>
        <w:rPr>
          <w:rFonts w:ascii="Lato" w:hAnsi="Lato"/>
        </w:rPr>
      </w:pPr>
    </w:p>
    <w:p w14:paraId="69F44B5F" w14:textId="65B6B505" w:rsidR="00E03CD2" w:rsidRDefault="00E03CD2" w:rsidP="00E03CD2">
      <w:pPr>
        <w:spacing w:line="276" w:lineRule="auto"/>
        <w:jc w:val="both"/>
        <w:rPr>
          <w:rFonts w:ascii="Lato" w:hAnsi="Lato" w:cs="Arial"/>
          <w:b/>
          <w:i/>
          <w:sz w:val="20"/>
          <w:szCs w:val="20"/>
        </w:rPr>
      </w:pPr>
      <w:r>
        <w:rPr>
          <w:rFonts w:ascii="Lato" w:hAnsi="Lato" w:cs="Arial"/>
          <w:b/>
          <w:i/>
          <w:sz w:val="20"/>
          <w:szCs w:val="20"/>
        </w:rPr>
        <w:t>NovelFarm</w:t>
      </w:r>
      <w:r>
        <w:rPr>
          <w:rFonts w:ascii="Lato" w:hAnsi="Lato" w:cs="Arial"/>
          <w:i/>
          <w:sz w:val="20"/>
          <w:szCs w:val="20"/>
        </w:rPr>
        <w:t xml:space="preserve"> è il più importante evento italiano interamente dedicato alle </w:t>
      </w:r>
      <w:r>
        <w:rPr>
          <w:rFonts w:ascii="Lato" w:hAnsi="Lato" w:cs="Arial"/>
          <w:b/>
          <w:i/>
          <w:sz w:val="20"/>
          <w:szCs w:val="20"/>
        </w:rPr>
        <w:t xml:space="preserve">nuove tecniche di coltivazione, </w:t>
      </w:r>
      <w:r>
        <w:rPr>
          <w:rFonts w:ascii="Lato" w:hAnsi="Lato" w:cs="Arial"/>
          <w:i/>
          <w:sz w:val="20"/>
          <w:szCs w:val="20"/>
        </w:rPr>
        <w:t>fuori suolo e vertical farming.</w:t>
      </w:r>
      <w:r w:rsidR="00347118">
        <w:rPr>
          <w:rFonts w:ascii="Lato" w:hAnsi="Lato" w:cs="Arial"/>
          <w:b/>
          <w:i/>
          <w:sz w:val="20"/>
          <w:szCs w:val="20"/>
        </w:rPr>
        <w:t xml:space="preserve"> </w:t>
      </w:r>
      <w:r w:rsidR="00F027D0">
        <w:rPr>
          <w:rFonts w:ascii="Lato" w:hAnsi="Lato" w:cs="Arial"/>
          <w:b/>
          <w:i/>
          <w:sz w:val="20"/>
          <w:szCs w:val="20"/>
        </w:rPr>
        <w:t>AquaFarm</w:t>
      </w:r>
      <w:r w:rsidR="00F027D0">
        <w:rPr>
          <w:rFonts w:ascii="Lato" w:hAnsi="Lato" w:cs="Arial"/>
          <w:i/>
          <w:sz w:val="20"/>
          <w:szCs w:val="20"/>
        </w:rPr>
        <w:t xml:space="preserve"> è la mostra-convegno internazionale dedicata ad </w:t>
      </w:r>
      <w:r w:rsidR="00F027D0">
        <w:rPr>
          <w:rFonts w:ascii="Lato" w:hAnsi="Lato" w:cs="Arial"/>
          <w:b/>
          <w:i/>
          <w:sz w:val="20"/>
          <w:szCs w:val="20"/>
        </w:rPr>
        <w:t xml:space="preserve">acquacoltura e industria della pesca </w:t>
      </w:r>
      <w:r w:rsidR="00F027D0">
        <w:rPr>
          <w:rFonts w:ascii="Lato" w:hAnsi="Lato" w:cs="Arial"/>
          <w:i/>
          <w:sz w:val="20"/>
          <w:szCs w:val="20"/>
        </w:rPr>
        <w:t xml:space="preserve">sostenibile. </w:t>
      </w:r>
      <w:r>
        <w:rPr>
          <w:rFonts w:ascii="Lato" w:hAnsi="Lato" w:cs="Arial"/>
          <w:i/>
          <w:sz w:val="20"/>
          <w:szCs w:val="20"/>
        </w:rPr>
        <w:t>Quest’anno affiancate da</w:t>
      </w:r>
      <w:r>
        <w:rPr>
          <w:rFonts w:ascii="Lato" w:hAnsi="Lato" w:cs="Arial"/>
          <w:b/>
          <w:i/>
          <w:sz w:val="20"/>
          <w:szCs w:val="20"/>
        </w:rPr>
        <w:t xml:space="preserve"> AlgaeFarm, </w:t>
      </w:r>
      <w:r>
        <w:rPr>
          <w:rFonts w:ascii="Lato" w:hAnsi="Lato" w:cs="Arial"/>
          <w:i/>
          <w:sz w:val="20"/>
          <w:szCs w:val="20"/>
        </w:rPr>
        <w:t>appuntamento dedicato a tecnologie e applicazioni in</w:t>
      </w:r>
      <w:r>
        <w:rPr>
          <w:rFonts w:ascii="Lato" w:hAnsi="Lato" w:cs="Arial"/>
          <w:b/>
          <w:i/>
          <w:sz w:val="20"/>
          <w:szCs w:val="20"/>
        </w:rPr>
        <w:t xml:space="preserve"> alghicoltura.</w:t>
      </w:r>
    </w:p>
    <w:p w14:paraId="5BFC7545" w14:textId="77777777" w:rsidR="00E03CD2" w:rsidRDefault="00E03CD2" w:rsidP="00E03CD2">
      <w:pPr>
        <w:spacing w:line="276" w:lineRule="auto"/>
        <w:rPr>
          <w:rFonts w:ascii="Lato" w:hAnsi="Lato" w:cs="Arial"/>
          <w:color w:val="202020"/>
          <w:sz w:val="20"/>
          <w:szCs w:val="20"/>
          <w:shd w:val="clear" w:color="auto" w:fill="FFFFFF"/>
        </w:rPr>
      </w:pPr>
    </w:p>
    <w:p w14:paraId="6E66F1EB" w14:textId="77777777" w:rsidR="00055A8C" w:rsidRDefault="00055A8C" w:rsidP="00055A8C">
      <w:pPr>
        <w:spacing w:line="276" w:lineRule="auto"/>
        <w:rPr>
          <w:rFonts w:ascii="Lato" w:hAnsi="Lato" w:cs="Arial"/>
          <w:b/>
          <w:i/>
          <w:sz w:val="20"/>
          <w:szCs w:val="20"/>
        </w:rPr>
      </w:pPr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Maggiori informazioni:</w:t>
      </w:r>
      <w:r>
        <w:rPr>
          <w:rFonts w:ascii="Lato" w:hAnsi="Lato" w:cs="Arial"/>
          <w:color w:val="202020"/>
          <w:sz w:val="20"/>
          <w:szCs w:val="20"/>
        </w:rPr>
        <w:br/>
      </w:r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AquaFarm </w:t>
      </w:r>
      <w:hyperlink r:id="rId7" w:tgtFrame="_blank" w:history="1">
        <w:r>
          <w:rPr>
            <w:rStyle w:val="Enfasigrassetto"/>
            <w:rFonts w:ascii="Lato" w:hAnsi="Lato" w:cs="Arial"/>
            <w:color w:val="007C89"/>
            <w:sz w:val="20"/>
            <w:szCs w:val="20"/>
            <w:shd w:val="clear" w:color="auto" w:fill="FFFFFF"/>
          </w:rPr>
          <w:t>www.aquafarmexpo.it</w:t>
        </w:r>
      </w:hyperlink>
      <w:r>
        <w:rPr>
          <w:rFonts w:ascii="Lato" w:hAnsi="Lato" w:cs="Arial"/>
          <w:color w:val="202020"/>
          <w:sz w:val="20"/>
          <w:szCs w:val="20"/>
        </w:rPr>
        <w:br/>
      </w:r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NovelFarm </w:t>
      </w:r>
      <w:hyperlink r:id="rId8" w:tgtFrame="_blank" w:history="1">
        <w:r>
          <w:rPr>
            <w:rStyle w:val="Enfasigrassetto"/>
            <w:rFonts w:ascii="Lato" w:hAnsi="Lato" w:cs="Arial"/>
            <w:color w:val="007C89"/>
            <w:sz w:val="20"/>
            <w:szCs w:val="20"/>
            <w:shd w:val="clear" w:color="auto" w:fill="FFFFFF"/>
          </w:rPr>
          <w:t>www.novelfarmexpo.it</w:t>
        </w:r>
      </w:hyperlink>
      <w:r>
        <w:rPr>
          <w:rFonts w:ascii="Lato" w:hAnsi="Lato" w:cs="Arial"/>
          <w:color w:val="202020"/>
          <w:sz w:val="20"/>
          <w:szCs w:val="20"/>
        </w:rPr>
        <w:br/>
      </w:r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AlgaeFarm: </w:t>
      </w:r>
      <w:r w:rsidRPr="009E18A5">
        <w:rPr>
          <w:rStyle w:val="Enfasigrassetto"/>
          <w:rFonts w:ascii="Lato" w:hAnsi="Lato" w:cs="Arial"/>
          <w:color w:val="007C89"/>
          <w:sz w:val="20"/>
          <w:szCs w:val="20"/>
          <w:shd w:val="clear" w:color="auto" w:fill="FFFFFF"/>
        </w:rPr>
        <w:t>www.aquafarm.show/algaefarm-convegno-algocoltura/</w:t>
      </w:r>
    </w:p>
    <w:p w14:paraId="4B4937F6" w14:textId="77777777" w:rsidR="00E03CD2" w:rsidRDefault="00E03CD2" w:rsidP="00E03CD2">
      <w:pPr>
        <w:spacing w:line="276" w:lineRule="auto"/>
        <w:rPr>
          <w:rFonts w:ascii="Lato" w:eastAsia="Calibri" w:hAnsi="Lato" w:cs="Arial"/>
          <w:sz w:val="20"/>
          <w:szCs w:val="20"/>
        </w:rPr>
      </w:pPr>
    </w:p>
    <w:p w14:paraId="52F4ACCF" w14:textId="77777777" w:rsidR="00E03CD2" w:rsidRDefault="00E03CD2" w:rsidP="00E03CD2">
      <w:pPr>
        <w:spacing w:line="276" w:lineRule="auto"/>
        <w:rPr>
          <w:rFonts w:ascii="Lato" w:eastAsia="Calibri" w:hAnsi="Lato" w:cs="Arial"/>
          <w:b/>
          <w:bCs/>
          <w:sz w:val="18"/>
          <w:szCs w:val="18"/>
        </w:rPr>
      </w:pPr>
      <w:r>
        <w:rPr>
          <w:rFonts w:ascii="Lato" w:eastAsia="Calibri" w:hAnsi="Lato" w:cs="Arial"/>
          <w:b/>
          <w:bCs/>
          <w:sz w:val="18"/>
          <w:szCs w:val="18"/>
        </w:rPr>
        <w:t>Uffici stampa</w:t>
      </w:r>
    </w:p>
    <w:p w14:paraId="0F96763E" w14:textId="77777777" w:rsidR="00E03CD2" w:rsidRDefault="00E03CD2" w:rsidP="00E03CD2">
      <w:pPr>
        <w:spacing w:line="276" w:lineRule="auto"/>
        <w:rPr>
          <w:rFonts w:ascii="Lato" w:hAnsi="Lato" w:cs="Arial"/>
          <w:sz w:val="18"/>
          <w:szCs w:val="18"/>
        </w:rPr>
      </w:pPr>
      <w:r>
        <w:rPr>
          <w:rFonts w:ascii="Lato" w:eastAsia="Calibri" w:hAnsi="Lato" w:cs="Arial"/>
          <w:sz w:val="18"/>
          <w:szCs w:val="18"/>
        </w:rPr>
        <w:t xml:space="preserve">Aurora Marin – Studio Comelli - </w:t>
      </w:r>
      <w:hyperlink r:id="rId9" w:history="1">
        <w:r>
          <w:rPr>
            <w:rStyle w:val="Collegamentoipertestuale"/>
            <w:rFonts w:ascii="Lato" w:eastAsia="Calibri" w:hAnsi="Lato" w:cs="Arial"/>
            <w:sz w:val="18"/>
            <w:szCs w:val="18"/>
          </w:rPr>
          <w:t>aurora@studiocomelli.eu</w:t>
        </w:r>
      </w:hyperlink>
      <w:r>
        <w:rPr>
          <w:rFonts w:ascii="Lato" w:eastAsia="Calibri" w:hAnsi="Lato" w:cs="Arial"/>
          <w:sz w:val="18"/>
          <w:szCs w:val="18"/>
        </w:rPr>
        <w:t xml:space="preserve"> + 39 347 1722820</w:t>
      </w:r>
      <w:r>
        <w:rPr>
          <w:rFonts w:ascii="Lato" w:hAnsi="Lato" w:cs="Arial"/>
          <w:sz w:val="18"/>
          <w:szCs w:val="18"/>
        </w:rPr>
        <w:tab/>
      </w:r>
    </w:p>
    <w:p w14:paraId="2BB9D912" w14:textId="1B9DBFD5" w:rsidR="00351B59" w:rsidRPr="00935FDB" w:rsidRDefault="00E03CD2" w:rsidP="00935FDB">
      <w:pPr>
        <w:spacing w:line="276" w:lineRule="auto"/>
        <w:rPr>
          <w:rFonts w:ascii="Lato" w:eastAsia="Calibri" w:hAnsi="Lato" w:cs="Arial"/>
          <w:sz w:val="18"/>
          <w:szCs w:val="18"/>
        </w:rPr>
      </w:pPr>
      <w:r>
        <w:rPr>
          <w:rFonts w:ascii="Lato" w:hAnsi="Lato" w:cs="Arial"/>
          <w:sz w:val="18"/>
          <w:szCs w:val="18"/>
        </w:rPr>
        <w:t xml:space="preserve">Simona Maldarelli – Pordenone Fiere – </w:t>
      </w:r>
      <w:hyperlink r:id="rId10" w:history="1">
        <w:r>
          <w:rPr>
            <w:rStyle w:val="Collegamentoipertestuale"/>
            <w:rFonts w:ascii="Lato" w:hAnsi="Lato" w:cs="Arial"/>
            <w:sz w:val="18"/>
            <w:szCs w:val="18"/>
          </w:rPr>
          <w:t>smaldarelli@fierapordenone.it</w:t>
        </w:r>
      </w:hyperlink>
      <w:r>
        <w:rPr>
          <w:rFonts w:ascii="Lato" w:hAnsi="Lato" w:cs="Arial"/>
          <w:sz w:val="18"/>
          <w:szCs w:val="18"/>
        </w:rPr>
        <w:t xml:space="preserve"> + 39 380 3133728</w:t>
      </w:r>
    </w:p>
    <w:sectPr w:rsidR="00351B59" w:rsidRPr="00935FDB" w:rsidSect="00970DF0">
      <w:headerReference w:type="default" r:id="rId11"/>
      <w:footerReference w:type="default" r:id="rId12"/>
      <w:pgSz w:w="11900" w:h="16840"/>
      <w:pgMar w:top="2836" w:right="851" w:bottom="2552" w:left="851" w:header="993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E2083" w14:textId="77777777" w:rsidR="004B646D" w:rsidRDefault="004B646D" w:rsidP="005415A9">
      <w:r>
        <w:separator/>
      </w:r>
    </w:p>
  </w:endnote>
  <w:endnote w:type="continuationSeparator" w:id="0">
    <w:p w14:paraId="142840CA" w14:textId="77777777" w:rsidR="004B646D" w:rsidRDefault="004B646D" w:rsidP="0054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Calibri Light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A8CA" w14:textId="77777777" w:rsidR="00032AE3" w:rsidRDefault="00AF537C" w:rsidP="00746C25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" w:hAnsi="Lato" w:cs="Lato"/>
        <w:b/>
        <w:bCs/>
        <w:noProof/>
        <w:spacing w:val="3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B0DF4" wp14:editId="14A33B62">
              <wp:simplePos x="0" y="0"/>
              <wp:positionH relativeFrom="column">
                <wp:posOffset>-635</wp:posOffset>
              </wp:positionH>
              <wp:positionV relativeFrom="paragraph">
                <wp:posOffset>0</wp:posOffset>
              </wp:positionV>
              <wp:extent cx="6480000" cy="0"/>
              <wp:effectExtent l="0" t="0" r="10160" b="1270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E93895" id="Connettore 1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0" to="51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UI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" strokecolor="black [3213]" strokeweight=".5pt">
              <v:stroke joinstyle="miter"/>
            </v:line>
          </w:pict>
        </mc:Fallback>
      </mc:AlternateContent>
    </w:r>
  </w:p>
  <w:p w14:paraId="619A3648" w14:textId="77777777" w:rsidR="00746C25" w:rsidRDefault="000A4921" w:rsidP="00746C25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" w:hAnsi="Lato" w:cs="Lato"/>
        <w:b/>
        <w:bCs/>
        <w:noProof/>
        <w:spacing w:val="3"/>
        <w:sz w:val="14"/>
        <w:szCs w:val="14"/>
        <w:lang w:eastAsia="it-IT"/>
      </w:rPr>
      <w:drawing>
        <wp:anchor distT="0" distB="0" distL="0" distR="0" simplePos="0" relativeHeight="251659264" behindDoc="0" locked="0" layoutInCell="1" allowOverlap="1" wp14:anchorId="5529EE40" wp14:editId="44A5EA5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1600" cy="324000"/>
          <wp:effectExtent l="0" t="0" r="0" b="6350"/>
          <wp:wrapSquare wrapText="bothSides"/>
          <wp:docPr id="184" name="Immagine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N_Fie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214D62" w14:textId="77777777" w:rsidR="00032AE3" w:rsidRDefault="00032AE3" w:rsidP="00746C25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</w:p>
  <w:p w14:paraId="3CA291A7" w14:textId="77777777" w:rsidR="00032AE3" w:rsidRDefault="00AF537C" w:rsidP="00914F8D">
    <w:pPr>
      <w:pStyle w:val="Paragrafobase"/>
      <w:spacing w:line="360" w:lineRule="auto"/>
      <w:jc w:val="right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 Light" w:hAnsi="Lato Light" w:cs="Lato Light"/>
        <w:noProof/>
        <w:spacing w:val="3"/>
        <w:sz w:val="14"/>
        <w:szCs w:val="14"/>
        <w:lang w:eastAsia="it-IT"/>
      </w:rPr>
      <w:drawing>
        <wp:anchor distT="0" distB="0" distL="114300" distR="114300" simplePos="0" relativeHeight="251660288" behindDoc="0" locked="0" layoutInCell="1" allowOverlap="1" wp14:anchorId="2C1AC978" wp14:editId="1AAFC23C">
          <wp:simplePos x="0" y="0"/>
          <wp:positionH relativeFrom="column">
            <wp:posOffset>5012096</wp:posOffset>
          </wp:positionH>
          <wp:positionV relativeFrom="paragraph">
            <wp:posOffset>160020</wp:posOffset>
          </wp:positionV>
          <wp:extent cx="1472400" cy="432000"/>
          <wp:effectExtent l="0" t="0" r="1270" b="0"/>
          <wp:wrapSquare wrapText="bothSides"/>
          <wp:docPr id="185" name="Immagine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omell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2AE3">
      <w:rPr>
        <w:rFonts w:ascii="Lato" w:hAnsi="Lato" w:cs="Lato"/>
        <w:b/>
        <w:bCs/>
        <w:sz w:val="14"/>
        <w:szCs w:val="14"/>
      </w:rPr>
      <w:t>Convegni e comunicazione a cura di:</w:t>
    </w:r>
  </w:p>
  <w:p w14:paraId="43BA809F" w14:textId="77777777" w:rsidR="00746C25" w:rsidRDefault="00746C25" w:rsidP="009654F4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</w:rPr>
    </w:pPr>
    <w:r>
      <w:rPr>
        <w:rFonts w:ascii="Lato" w:hAnsi="Lato" w:cs="Lato"/>
        <w:b/>
        <w:bCs/>
        <w:spacing w:val="3"/>
        <w:sz w:val="14"/>
        <w:szCs w:val="14"/>
      </w:rPr>
      <w:t>Pordenone Fiere S.p.a.</w:t>
    </w:r>
    <w:r>
      <w:rPr>
        <w:rFonts w:ascii="Lato Light" w:hAnsi="Lato Light" w:cs="Lato Light"/>
        <w:spacing w:val="3"/>
        <w:sz w:val="14"/>
        <w:szCs w:val="14"/>
      </w:rPr>
      <w:t xml:space="preserve"> - Viale Treviso 1 - 33170 Pordenone – Italy</w:t>
    </w:r>
  </w:p>
  <w:p w14:paraId="64E51C24" w14:textId="77777777" w:rsidR="00746C25" w:rsidRPr="00DF340F" w:rsidRDefault="00746C25" w:rsidP="009654F4">
    <w:pPr>
      <w:pStyle w:val="Paragrafobase"/>
      <w:spacing w:line="276" w:lineRule="auto"/>
      <w:rPr>
        <w:rFonts w:ascii="Lato" w:hAnsi="Lato" w:cs="Lato"/>
        <w:b/>
        <w:bCs/>
        <w:sz w:val="14"/>
        <w:szCs w:val="14"/>
        <w:lang w:val="en-US"/>
      </w:rPr>
    </w:pPr>
    <w:r w:rsidRPr="00DF340F">
      <w:rPr>
        <w:rFonts w:ascii="Lato Light" w:hAnsi="Lato Light" w:cs="Lato Light"/>
        <w:spacing w:val="3"/>
        <w:sz w:val="14"/>
        <w:szCs w:val="14"/>
        <w:lang w:val="en-US"/>
      </w:rPr>
      <w:t>Tel. +39 0434 232111 - Fax +39 0434 570415</w:t>
    </w:r>
    <w:r w:rsidRPr="00DF340F">
      <w:rPr>
        <w:rFonts w:ascii="Lato Light" w:hAnsi="Lato Light" w:cs="Lato Light"/>
        <w:spacing w:val="3"/>
        <w:sz w:val="14"/>
        <w:szCs w:val="14"/>
        <w:lang w:val="en-US"/>
      </w:rPr>
      <w:tab/>
    </w:r>
    <w:r w:rsidRPr="00DF340F">
      <w:rPr>
        <w:rFonts w:ascii="Lato Light" w:hAnsi="Lato Light" w:cs="Lato Light"/>
        <w:spacing w:val="3"/>
        <w:sz w:val="14"/>
        <w:szCs w:val="14"/>
        <w:lang w:val="en-US"/>
      </w:rPr>
      <w:tab/>
    </w:r>
  </w:p>
  <w:p w14:paraId="44757CC0" w14:textId="0E5E2053" w:rsidR="00746C25" w:rsidRPr="00DF340F" w:rsidRDefault="00746C25" w:rsidP="009654F4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  <w:lang w:val="en-US"/>
      </w:rPr>
    </w:pPr>
    <w:r w:rsidRPr="00DF340F">
      <w:rPr>
        <w:rFonts w:ascii="Lato Light" w:hAnsi="Lato Light" w:cs="Lato Light"/>
        <w:spacing w:val="3"/>
        <w:sz w:val="14"/>
        <w:szCs w:val="14"/>
        <w:lang w:val="en-US"/>
      </w:rPr>
      <w:t xml:space="preserve">pec: </w:t>
    </w:r>
    <w:r w:rsidRPr="00DF340F">
      <w:rPr>
        <w:rStyle w:val="CollegamentoIpertextFiera"/>
      </w:rPr>
      <w:t>amministrazione@pec.fierapordenone.it</w:t>
    </w:r>
    <w:r w:rsidRPr="00DF340F">
      <w:rPr>
        <w:rFonts w:ascii="Lato Light" w:hAnsi="Lato Light" w:cs="Lato Light"/>
        <w:spacing w:val="3"/>
        <w:sz w:val="14"/>
        <w:szCs w:val="14"/>
        <w:lang w:val="en-US"/>
      </w:rPr>
      <w:t xml:space="preserve">  </w:t>
    </w:r>
    <w:hyperlink r:id="rId3" w:history="1">
      <w:r w:rsidRPr="00DF340F">
        <w:rPr>
          <w:rStyle w:val="CollegamentoIpertextFiera"/>
        </w:rPr>
        <w:t>www.fierapordenone.it</w:t>
      </w:r>
    </w:hyperlink>
  </w:p>
  <w:p w14:paraId="6A3FAC43" w14:textId="77777777" w:rsidR="003609AC" w:rsidRPr="00CF2F4A" w:rsidRDefault="00746C25" w:rsidP="009654F4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  <w:lang w:val="en-US"/>
      </w:rPr>
    </w:pPr>
    <w:r w:rsidRPr="00CF2F4A">
      <w:rPr>
        <w:rFonts w:ascii="Lato Light" w:hAnsi="Lato Light" w:cs="Lato Light"/>
        <w:spacing w:val="3"/>
        <w:sz w:val="14"/>
        <w:szCs w:val="14"/>
        <w:lang w:val="en-US"/>
      </w:rPr>
      <w:t>P.IVA: 0007694</w:t>
    </w:r>
    <w:r w:rsidR="0008376F" w:rsidRPr="00CF2F4A">
      <w:rPr>
        <w:rFonts w:ascii="Lato Light" w:hAnsi="Lato Light" w:cs="Lato Light"/>
        <w:spacing w:val="3"/>
        <w:sz w:val="14"/>
        <w:szCs w:val="14"/>
        <w:lang w:val="en-US"/>
      </w:rPr>
      <w:t>0931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CD0A4" w14:textId="77777777" w:rsidR="004B646D" w:rsidRDefault="004B646D" w:rsidP="005415A9">
      <w:r>
        <w:separator/>
      </w:r>
    </w:p>
  </w:footnote>
  <w:footnote w:type="continuationSeparator" w:id="0">
    <w:p w14:paraId="2E657C3B" w14:textId="77777777" w:rsidR="004B646D" w:rsidRDefault="004B646D" w:rsidP="0054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06AB" w14:textId="36966F89" w:rsidR="00970DF0" w:rsidRDefault="00970DF0" w:rsidP="00970DF0">
    <w:pPr>
      <w:jc w:val="right"/>
      <w:rPr>
        <w:rFonts w:ascii="Lato" w:hAnsi="Lato" w:cs="Lato"/>
        <w:b/>
        <w:bCs/>
        <w:color w:val="3C3C3B"/>
        <w:sz w:val="30"/>
        <w:szCs w:val="30"/>
      </w:rPr>
    </w:pPr>
    <w:r w:rsidRPr="00970DF0">
      <w:rPr>
        <w:rFonts w:ascii="Lato" w:hAnsi="Lato"/>
        <w:noProof/>
        <w:sz w:val="30"/>
        <w:szCs w:val="30"/>
        <w:lang w:eastAsia="it-IT"/>
      </w:rPr>
      <w:drawing>
        <wp:anchor distT="0" distB="0" distL="114300" distR="114300" simplePos="0" relativeHeight="251662336" behindDoc="0" locked="0" layoutInCell="1" allowOverlap="1" wp14:anchorId="6C13DFF9" wp14:editId="71A2C0D5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3657600" cy="914400"/>
          <wp:effectExtent l="0" t="0" r="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7573">
      <w:rPr>
        <w:rFonts w:ascii="Lato" w:hAnsi="Lato" w:cs="Lato"/>
        <w:b/>
        <w:bCs/>
        <w:color w:val="3C3C3B"/>
        <w:sz w:val="30"/>
        <w:szCs w:val="30"/>
      </w:rPr>
      <w:t>25 – 2</w:t>
    </w:r>
    <w:r w:rsidR="00147219">
      <w:rPr>
        <w:rFonts w:ascii="Lato" w:hAnsi="Lato" w:cs="Lato"/>
        <w:b/>
        <w:bCs/>
        <w:color w:val="3C3C3B"/>
        <w:sz w:val="30"/>
        <w:szCs w:val="30"/>
      </w:rPr>
      <w:t>6</w:t>
    </w:r>
    <w:r w:rsidR="00C47573">
      <w:rPr>
        <w:rFonts w:ascii="Lato" w:hAnsi="Lato" w:cs="Lato"/>
        <w:b/>
        <w:bCs/>
        <w:color w:val="3C3C3B"/>
        <w:sz w:val="30"/>
        <w:szCs w:val="30"/>
      </w:rPr>
      <w:t xml:space="preserve"> MAGGIO</w:t>
    </w:r>
    <w:r w:rsidRPr="00970DF0">
      <w:rPr>
        <w:rFonts w:ascii="Lato" w:hAnsi="Lato" w:cs="Lato"/>
        <w:b/>
        <w:bCs/>
        <w:color w:val="3C3C3B"/>
        <w:sz w:val="30"/>
        <w:szCs w:val="30"/>
      </w:rPr>
      <w:t xml:space="preserve"> 2022</w:t>
    </w:r>
  </w:p>
  <w:p w14:paraId="04A3A207" w14:textId="1A4CCA85" w:rsidR="005415A9" w:rsidRPr="00746C25" w:rsidRDefault="004B646D" w:rsidP="00970DF0">
    <w:pPr>
      <w:jc w:val="right"/>
      <w:rPr>
        <w:rFonts w:cs="Lato"/>
        <w:b/>
        <w:bCs/>
        <w:color w:val="6A9A3D"/>
        <w:spacing w:val="2"/>
      </w:rPr>
    </w:pPr>
    <w:hyperlink r:id="rId2" w:history="1">
      <w:r w:rsidR="005415A9" w:rsidRPr="005415A9">
        <w:rPr>
          <w:rStyle w:val="CollegamentoipertextAF"/>
        </w:rPr>
        <w:t>www.aquafarmexpo.it</w:t>
      </w:r>
    </w:hyperlink>
    <w:r w:rsidR="00970DF0">
      <w:br/>
    </w:r>
    <w:hyperlink r:id="rId3" w:history="1">
      <w:r w:rsidR="005415A9" w:rsidRPr="00957CDE">
        <w:rPr>
          <w:rStyle w:val="CollegamentoipertextNF"/>
        </w:rPr>
        <w:t>www.novelfarmexpo.it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B5A"/>
    <w:multiLevelType w:val="multilevel"/>
    <w:tmpl w:val="57AA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142E18"/>
    <w:multiLevelType w:val="hybridMultilevel"/>
    <w:tmpl w:val="11646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766997">
    <w:abstractNumId w:val="1"/>
  </w:num>
  <w:num w:numId="2" w16cid:durableId="1744794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5A9"/>
    <w:rsid w:val="00005F73"/>
    <w:rsid w:val="0002669F"/>
    <w:rsid w:val="00032AE3"/>
    <w:rsid w:val="00035852"/>
    <w:rsid w:val="00037B30"/>
    <w:rsid w:val="00053913"/>
    <w:rsid w:val="00055A8C"/>
    <w:rsid w:val="000611A0"/>
    <w:rsid w:val="00070932"/>
    <w:rsid w:val="00081BB5"/>
    <w:rsid w:val="0008376F"/>
    <w:rsid w:val="00085DE1"/>
    <w:rsid w:val="00086B0B"/>
    <w:rsid w:val="000A3BE0"/>
    <w:rsid w:val="000A4921"/>
    <w:rsid w:val="000B5380"/>
    <w:rsid w:val="000B7AC6"/>
    <w:rsid w:val="000F3491"/>
    <w:rsid w:val="00115168"/>
    <w:rsid w:val="00122B20"/>
    <w:rsid w:val="001347CC"/>
    <w:rsid w:val="001436A0"/>
    <w:rsid w:val="00147219"/>
    <w:rsid w:val="001D2AB1"/>
    <w:rsid w:val="001D66DE"/>
    <w:rsid w:val="001E5666"/>
    <w:rsid w:val="002155DD"/>
    <w:rsid w:val="00216BBB"/>
    <w:rsid w:val="00230054"/>
    <w:rsid w:val="0023240A"/>
    <w:rsid w:val="00235A4A"/>
    <w:rsid w:val="0023772F"/>
    <w:rsid w:val="00240E74"/>
    <w:rsid w:val="002430B9"/>
    <w:rsid w:val="002476F2"/>
    <w:rsid w:val="00251672"/>
    <w:rsid w:val="00257FBB"/>
    <w:rsid w:val="002629E2"/>
    <w:rsid w:val="0027075C"/>
    <w:rsid w:val="00290668"/>
    <w:rsid w:val="002B6A54"/>
    <w:rsid w:val="002C7C41"/>
    <w:rsid w:val="002D5A04"/>
    <w:rsid w:val="00304B6D"/>
    <w:rsid w:val="00347118"/>
    <w:rsid w:val="00351B59"/>
    <w:rsid w:val="00360093"/>
    <w:rsid w:val="003609AC"/>
    <w:rsid w:val="00365EAB"/>
    <w:rsid w:val="003807EC"/>
    <w:rsid w:val="003A0969"/>
    <w:rsid w:val="003A21C6"/>
    <w:rsid w:val="003A53F5"/>
    <w:rsid w:val="003C0879"/>
    <w:rsid w:val="003D24D7"/>
    <w:rsid w:val="003D5775"/>
    <w:rsid w:val="003F4EC4"/>
    <w:rsid w:val="0041293D"/>
    <w:rsid w:val="00430886"/>
    <w:rsid w:val="00433C0B"/>
    <w:rsid w:val="00452CE5"/>
    <w:rsid w:val="00454264"/>
    <w:rsid w:val="00461FB8"/>
    <w:rsid w:val="004836D5"/>
    <w:rsid w:val="004933BC"/>
    <w:rsid w:val="004A645D"/>
    <w:rsid w:val="004B14E8"/>
    <w:rsid w:val="004B28F4"/>
    <w:rsid w:val="004B646D"/>
    <w:rsid w:val="004D225A"/>
    <w:rsid w:val="004D7B4B"/>
    <w:rsid w:val="00501F79"/>
    <w:rsid w:val="00517ABC"/>
    <w:rsid w:val="005415A9"/>
    <w:rsid w:val="00543F88"/>
    <w:rsid w:val="005A558D"/>
    <w:rsid w:val="005C282F"/>
    <w:rsid w:val="005E0253"/>
    <w:rsid w:val="005E0E5D"/>
    <w:rsid w:val="005E616D"/>
    <w:rsid w:val="00612C3A"/>
    <w:rsid w:val="006225E0"/>
    <w:rsid w:val="006237DA"/>
    <w:rsid w:val="006378BB"/>
    <w:rsid w:val="006457CB"/>
    <w:rsid w:val="00654196"/>
    <w:rsid w:val="006740AA"/>
    <w:rsid w:val="00676ED5"/>
    <w:rsid w:val="00697548"/>
    <w:rsid w:val="006979A7"/>
    <w:rsid w:val="006B59EF"/>
    <w:rsid w:val="006C2399"/>
    <w:rsid w:val="006D0395"/>
    <w:rsid w:val="006D0F21"/>
    <w:rsid w:val="006D5463"/>
    <w:rsid w:val="006D73AA"/>
    <w:rsid w:val="006E2BA8"/>
    <w:rsid w:val="00703476"/>
    <w:rsid w:val="00721B42"/>
    <w:rsid w:val="00727D7E"/>
    <w:rsid w:val="00744210"/>
    <w:rsid w:val="00744A7D"/>
    <w:rsid w:val="00746C25"/>
    <w:rsid w:val="00755A6E"/>
    <w:rsid w:val="0076423E"/>
    <w:rsid w:val="00781D26"/>
    <w:rsid w:val="00796E3A"/>
    <w:rsid w:val="007A107C"/>
    <w:rsid w:val="007A5DFD"/>
    <w:rsid w:val="007C6D1A"/>
    <w:rsid w:val="007E4A00"/>
    <w:rsid w:val="008006F3"/>
    <w:rsid w:val="00811438"/>
    <w:rsid w:val="008129F1"/>
    <w:rsid w:val="008158E5"/>
    <w:rsid w:val="0083367B"/>
    <w:rsid w:val="00844A4F"/>
    <w:rsid w:val="00851DCD"/>
    <w:rsid w:val="00866488"/>
    <w:rsid w:val="008707C6"/>
    <w:rsid w:val="00880E7D"/>
    <w:rsid w:val="008B67B2"/>
    <w:rsid w:val="008F3ACC"/>
    <w:rsid w:val="00914F8D"/>
    <w:rsid w:val="009337F2"/>
    <w:rsid w:val="0093488B"/>
    <w:rsid w:val="00935040"/>
    <w:rsid w:val="00935FDB"/>
    <w:rsid w:val="0094578B"/>
    <w:rsid w:val="00957939"/>
    <w:rsid w:val="00957CDE"/>
    <w:rsid w:val="009654F4"/>
    <w:rsid w:val="00970DF0"/>
    <w:rsid w:val="009937CC"/>
    <w:rsid w:val="009B32F0"/>
    <w:rsid w:val="009D4BBD"/>
    <w:rsid w:val="009D7B24"/>
    <w:rsid w:val="009E18A5"/>
    <w:rsid w:val="00A03FE9"/>
    <w:rsid w:val="00A22EA1"/>
    <w:rsid w:val="00A2692F"/>
    <w:rsid w:val="00A328ED"/>
    <w:rsid w:val="00A918FF"/>
    <w:rsid w:val="00AD3006"/>
    <w:rsid w:val="00AD6CF2"/>
    <w:rsid w:val="00AE2087"/>
    <w:rsid w:val="00AF516A"/>
    <w:rsid w:val="00AF537C"/>
    <w:rsid w:val="00B015E3"/>
    <w:rsid w:val="00B02646"/>
    <w:rsid w:val="00B15D58"/>
    <w:rsid w:val="00B278DF"/>
    <w:rsid w:val="00B3634B"/>
    <w:rsid w:val="00B41F6A"/>
    <w:rsid w:val="00B81E30"/>
    <w:rsid w:val="00B84878"/>
    <w:rsid w:val="00BA02D3"/>
    <w:rsid w:val="00BA11C1"/>
    <w:rsid w:val="00BB00E1"/>
    <w:rsid w:val="00BC3F59"/>
    <w:rsid w:val="00BC7E78"/>
    <w:rsid w:val="00BD418E"/>
    <w:rsid w:val="00BE1CB9"/>
    <w:rsid w:val="00BF07CC"/>
    <w:rsid w:val="00C00894"/>
    <w:rsid w:val="00C040BA"/>
    <w:rsid w:val="00C31135"/>
    <w:rsid w:val="00C335F9"/>
    <w:rsid w:val="00C47573"/>
    <w:rsid w:val="00CB0A11"/>
    <w:rsid w:val="00CC06C8"/>
    <w:rsid w:val="00CE31C8"/>
    <w:rsid w:val="00CE467D"/>
    <w:rsid w:val="00CE56B1"/>
    <w:rsid w:val="00CF131E"/>
    <w:rsid w:val="00CF2F4A"/>
    <w:rsid w:val="00D12B5D"/>
    <w:rsid w:val="00D156DF"/>
    <w:rsid w:val="00D177DA"/>
    <w:rsid w:val="00D26E26"/>
    <w:rsid w:val="00D5051A"/>
    <w:rsid w:val="00D537B6"/>
    <w:rsid w:val="00D872DD"/>
    <w:rsid w:val="00D8733F"/>
    <w:rsid w:val="00DB1F4B"/>
    <w:rsid w:val="00DB5B37"/>
    <w:rsid w:val="00DE3D93"/>
    <w:rsid w:val="00DE62EE"/>
    <w:rsid w:val="00DF340F"/>
    <w:rsid w:val="00DF6AC9"/>
    <w:rsid w:val="00E03CD2"/>
    <w:rsid w:val="00E04625"/>
    <w:rsid w:val="00E215EE"/>
    <w:rsid w:val="00E40269"/>
    <w:rsid w:val="00E52086"/>
    <w:rsid w:val="00E72C56"/>
    <w:rsid w:val="00EB161A"/>
    <w:rsid w:val="00EC0849"/>
    <w:rsid w:val="00EE0765"/>
    <w:rsid w:val="00F00547"/>
    <w:rsid w:val="00F01B50"/>
    <w:rsid w:val="00F027D0"/>
    <w:rsid w:val="00F105DE"/>
    <w:rsid w:val="00F12F45"/>
    <w:rsid w:val="00F250C4"/>
    <w:rsid w:val="00F702A3"/>
    <w:rsid w:val="00F95BDC"/>
    <w:rsid w:val="00FC4B06"/>
    <w:rsid w:val="00FD25D9"/>
    <w:rsid w:val="00F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6658"/>
  <w15:docId w15:val="{8F35EF8C-5745-4756-84BD-6F0C237A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807EC"/>
    <w:rPr>
      <w:color w:val="00B05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415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5A9"/>
  </w:style>
  <w:style w:type="paragraph" w:styleId="Pidipagina">
    <w:name w:val="footer"/>
    <w:basedOn w:val="Normale"/>
    <w:link w:val="PidipaginaCarattere"/>
    <w:uiPriority w:val="99"/>
    <w:unhideWhenUsed/>
    <w:rsid w:val="005415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5A9"/>
  </w:style>
  <w:style w:type="paragraph" w:customStyle="1" w:styleId="Paragrafobase">
    <w:name w:val="[Paragrafo base]"/>
    <w:basedOn w:val="Normale"/>
    <w:uiPriority w:val="99"/>
    <w:rsid w:val="005415A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5A9"/>
    <w:rPr>
      <w:color w:val="605E5C"/>
      <w:shd w:val="clear" w:color="auto" w:fill="E1DFDD"/>
    </w:rPr>
  </w:style>
  <w:style w:type="character" w:customStyle="1" w:styleId="CollegamentoipertextAF">
    <w:name w:val="Collegamento ipertext AF"/>
    <w:basedOn w:val="Carpredefinitoparagrafo"/>
    <w:uiPriority w:val="1"/>
    <w:qFormat/>
    <w:rsid w:val="00B15D58"/>
    <w:rPr>
      <w:rFonts w:ascii="Lato" w:hAnsi="Lato" w:cs="Lato"/>
      <w:b/>
      <w:bCs/>
      <w:color w:val="3885B7"/>
      <w:spacing w:val="5"/>
      <w:sz w:val="19"/>
      <w:szCs w:val="20"/>
      <w:u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15A9"/>
    <w:rPr>
      <w:color w:val="954F72" w:themeColor="followedHyperlink"/>
      <w:u w:val="single"/>
    </w:rPr>
  </w:style>
  <w:style w:type="character" w:customStyle="1" w:styleId="CollegamentoipertextNF">
    <w:name w:val="Collegamento ipertext NF"/>
    <w:basedOn w:val="CollegamentoipertextAF"/>
    <w:uiPriority w:val="1"/>
    <w:qFormat/>
    <w:rsid w:val="00B15D58"/>
    <w:rPr>
      <w:rFonts w:ascii="Lato" w:hAnsi="Lato" w:cs="Lato"/>
      <w:b/>
      <w:bCs/>
      <w:color w:val="6A9B3E"/>
      <w:spacing w:val="5"/>
      <w:sz w:val="19"/>
      <w:szCs w:val="20"/>
      <w:u w:val="none"/>
    </w:rPr>
  </w:style>
  <w:style w:type="character" w:customStyle="1" w:styleId="CollegamentoIpertextFiera">
    <w:name w:val="Collegamento Ipertext Fiera"/>
    <w:basedOn w:val="Carpredefinitoparagrafo"/>
    <w:uiPriority w:val="1"/>
    <w:qFormat/>
    <w:rsid w:val="00240E74"/>
    <w:rPr>
      <w:rFonts w:ascii="Lato Light" w:hAnsi="Lato Light" w:cs="Lato Light"/>
      <w:spacing w:val="3"/>
      <w:sz w:val="14"/>
      <w:szCs w:val="14"/>
      <w:u w:val="none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45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45D"/>
    <w:rPr>
      <w:rFonts w:ascii="Times New Roman" w:hAnsi="Times New Roman" w:cs="Times New Roman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35040"/>
    <w:rPr>
      <w:b/>
      <w:bCs/>
    </w:rPr>
  </w:style>
  <w:style w:type="character" w:styleId="Enfasicorsivo">
    <w:name w:val="Emphasis"/>
    <w:basedOn w:val="Carpredefinitoparagrafo"/>
    <w:uiPriority w:val="20"/>
    <w:qFormat/>
    <w:rsid w:val="00AF516A"/>
    <w:rPr>
      <w:i/>
      <w:iCs/>
    </w:rPr>
  </w:style>
  <w:style w:type="paragraph" w:styleId="Revisione">
    <w:name w:val="Revision"/>
    <w:hidden/>
    <w:uiPriority w:val="99"/>
    <w:semiHidden/>
    <w:rsid w:val="00C47573"/>
  </w:style>
  <w:style w:type="paragraph" w:styleId="Paragrafoelenco">
    <w:name w:val="List Paragraph"/>
    <w:basedOn w:val="Normale"/>
    <w:uiPriority w:val="34"/>
    <w:qFormat/>
    <w:rsid w:val="00BF07C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215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lfarmexpo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quafarmexpo.i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maldarelli@fieraporden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rora@studiocomelli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erapordenone.i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velfarmexpo.it" TargetMode="External"/><Relationship Id="rId2" Type="http://schemas.openxmlformats.org/officeDocument/2006/relationships/hyperlink" Target="http://www.aquafarmexp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1005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Sabina Crociati</cp:lastModifiedBy>
  <cp:revision>5</cp:revision>
  <cp:lastPrinted>2022-05-16T08:56:00Z</cp:lastPrinted>
  <dcterms:created xsi:type="dcterms:W3CDTF">2022-05-15T10:23:00Z</dcterms:created>
  <dcterms:modified xsi:type="dcterms:W3CDTF">2022-05-16T09:49:00Z</dcterms:modified>
</cp:coreProperties>
</file>